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EB4" w:rsidRPr="0020409F" w:rsidRDefault="006C4EB4" w:rsidP="006C4EB4">
      <w:pPr>
        <w:jc w:val="both"/>
        <w:rPr>
          <w:rFonts w:ascii="Arial Narrow" w:hAnsi="Arial Narrow" w:cs="Arial"/>
          <w:b/>
          <w:bCs/>
        </w:rPr>
      </w:pPr>
      <w:r w:rsidRPr="0020409F">
        <w:rPr>
          <w:rFonts w:ascii="Arial Narrow" w:hAnsi="Arial Narrow" w:cs="Arial"/>
          <w:b/>
          <w:iCs/>
        </w:rPr>
        <w:t>PONUDBA</w:t>
      </w:r>
    </w:p>
    <w:p w:rsidR="006C4EB4" w:rsidRDefault="006C4EB4" w:rsidP="006C4EB4">
      <w:pPr>
        <w:jc w:val="both"/>
        <w:rPr>
          <w:rFonts w:ascii="Arial Narrow" w:hAnsi="Arial Narrow" w:cs="Arial"/>
          <w:b/>
          <w:bCs/>
          <w:sz w:val="22"/>
          <w:szCs w:val="22"/>
        </w:rPr>
      </w:pPr>
    </w:p>
    <w:p w:rsidR="006C4EB4" w:rsidRDefault="006C4EB4" w:rsidP="006C4EB4">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6C4EB4" w:rsidRDefault="006C4EB4" w:rsidP="006C4EB4">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6C4EB4" w:rsidRDefault="006C4EB4" w:rsidP="006C4EB4">
      <w:pPr>
        <w:jc w:val="both"/>
        <w:rPr>
          <w:rFonts w:ascii="Arial Narrow" w:hAnsi="Arial Narrow" w:cs="Arial"/>
          <w:b/>
          <w:bCs/>
        </w:rPr>
      </w:pPr>
    </w:p>
    <w:p w:rsidR="006C4EB4" w:rsidRDefault="006C4EB4" w:rsidP="006C4EB4">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6C4EB4" w:rsidTr="000745D2">
        <w:tc>
          <w:tcPr>
            <w:tcW w:w="2180" w:type="dxa"/>
            <w:tcBorders>
              <w:top w:val="single" w:sz="4" w:space="0" w:color="auto"/>
              <w:left w:val="single" w:sz="4" w:space="0" w:color="auto"/>
              <w:bottom w:val="single" w:sz="4" w:space="0" w:color="auto"/>
              <w:right w:val="single" w:sz="4" w:space="0" w:color="auto"/>
            </w:tcBorders>
            <w:vAlign w:val="center"/>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rsidR="006C4EB4" w:rsidRDefault="006C4EB4" w:rsidP="000745D2">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2180"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b/>
                <w:lang w:eastAsia="en-US"/>
              </w:rPr>
            </w:pPr>
          </w:p>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p w:rsidR="006C4EB4" w:rsidRDefault="006C4EB4" w:rsidP="000745D2">
            <w:pPr>
              <w:spacing w:line="256" w:lineRule="auto"/>
              <w:jc w:val="both"/>
              <w:rPr>
                <w:rFonts w:ascii="Arial Narrow" w:hAnsi="Arial Narrow" w:cs="Arial"/>
                <w:lang w:eastAsia="en-US"/>
              </w:rPr>
            </w:pPr>
          </w:p>
        </w:tc>
      </w:tr>
      <w:tr w:rsidR="006C4EB4" w:rsidTr="000745D2">
        <w:tc>
          <w:tcPr>
            <w:tcW w:w="2180" w:type="dxa"/>
            <w:vMerge w:val="restart"/>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0" w:type="auto"/>
            <w:vMerge/>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6C4EB4" w:rsidTr="000745D2">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rPr>
                <w:rFonts w:ascii="Arial Narrow" w:hAnsi="Arial Narrow" w:cs="Arial"/>
                <w:b/>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0" w:type="auto"/>
            <w:vMerge/>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0" w:type="auto"/>
            <w:vMerge/>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p w:rsidR="006C4EB4" w:rsidRDefault="006C4EB4" w:rsidP="000745D2">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6C4EB4" w:rsidTr="000745D2">
        <w:tc>
          <w:tcPr>
            <w:tcW w:w="2180" w:type="dxa"/>
            <w:vMerge w:val="restart"/>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0" w:type="auto"/>
            <w:vMerge/>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EB4" w:rsidRDefault="006C4EB4" w:rsidP="000745D2">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bl>
    <w:p w:rsidR="006C4EB4" w:rsidRDefault="006C4EB4" w:rsidP="006C4EB4">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6C4EB4" w:rsidRDefault="006C4EB4" w:rsidP="006C4EB4">
      <w:pPr>
        <w:jc w:val="both"/>
        <w:rPr>
          <w:rFonts w:ascii="Arial Narrow" w:hAnsi="Arial Narrow" w:cs="Arial"/>
          <w:sz w:val="22"/>
          <w:szCs w:val="22"/>
        </w:rPr>
      </w:pPr>
    </w:p>
    <w:p w:rsidR="006C4EB4" w:rsidRDefault="006C4EB4" w:rsidP="006C4EB4">
      <w:pPr>
        <w:jc w:val="both"/>
        <w:rPr>
          <w:rFonts w:ascii="Arial Narrow" w:hAnsi="Arial Narrow" w:cs="Arial"/>
        </w:rPr>
      </w:pPr>
    </w:p>
    <w:p w:rsidR="006C4EB4" w:rsidRDefault="006C4EB4" w:rsidP="006C4EB4">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1000 LJUBLJANA                 </w:t>
      </w:r>
    </w:p>
    <w:p w:rsidR="006C4EB4" w:rsidRDefault="006C4EB4" w:rsidP="006C4EB4">
      <w:pPr>
        <w:jc w:val="both"/>
        <w:rPr>
          <w:rFonts w:ascii="Arial Narrow" w:hAnsi="Arial Narrow" w:cs="Arial"/>
          <w:sz w:val="20"/>
          <w:szCs w:val="20"/>
        </w:rPr>
      </w:pPr>
      <w:r>
        <w:rPr>
          <w:rFonts w:ascii="Arial Narrow" w:hAnsi="Arial Narrow" w:cs="Arial"/>
          <w:sz w:val="20"/>
          <w:szCs w:val="20"/>
        </w:rPr>
        <w:t>naziv naročnika</w:t>
      </w:r>
    </w:p>
    <w:p w:rsidR="006C4EB4" w:rsidRDefault="006C4EB4" w:rsidP="006C4EB4">
      <w:pPr>
        <w:jc w:val="both"/>
        <w:rPr>
          <w:rFonts w:ascii="Arial Narrow" w:hAnsi="Arial Narrow" w:cs="Arial"/>
        </w:rPr>
      </w:pPr>
    </w:p>
    <w:p w:rsidR="006C4EB4" w:rsidRDefault="006C4EB4" w:rsidP="006C4EB4">
      <w:pPr>
        <w:jc w:val="both"/>
        <w:rPr>
          <w:rFonts w:ascii="Arial Narrow" w:hAnsi="Arial Narrow" w:cs="Arial"/>
          <w:b/>
        </w:rPr>
      </w:pPr>
      <w:r>
        <w:rPr>
          <w:rFonts w:ascii="Arial Narrow" w:hAnsi="Arial Narrow" w:cs="Arial"/>
        </w:rPr>
        <w:t>V skladu  z razpisnimi pogoji po tem javnem naročilu dajemo ponudbo št.  _______________ za izvedbo javnega naročila za:</w:t>
      </w:r>
      <w:r w:rsidRPr="004E04CE">
        <w:rPr>
          <w:rFonts w:ascii="Arial Narrow" w:hAnsi="Arial Narrow" w:cs="Arial"/>
          <w:b/>
        </w:rPr>
        <w:t xml:space="preserve"> </w:t>
      </w: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r>
        <w:rPr>
          <w:rFonts w:ascii="Arial Narrow" w:hAnsi="Arial Narrow" w:cs="Arial"/>
          <w:b/>
        </w:rPr>
        <w:t>STORITEV FIKSNE IN MOBILNE TELEFONIJE TER PRENOSA PODATKOV</w:t>
      </w:r>
    </w:p>
    <w:p w:rsidR="006C4EB4" w:rsidRDefault="006C4EB4" w:rsidP="006C4EB4">
      <w:pPr>
        <w:jc w:val="both"/>
        <w:rPr>
          <w:rFonts w:ascii="Arial Narrow" w:hAnsi="Arial Narrow" w:cs="Arial"/>
          <w:b/>
        </w:rPr>
      </w:pPr>
    </w:p>
    <w:p w:rsidR="006C4EB4" w:rsidRPr="00136A08" w:rsidRDefault="006C4EB4" w:rsidP="006C4EB4">
      <w:pPr>
        <w:jc w:val="both"/>
        <w:rPr>
          <w:rFonts w:ascii="Arial Narrow" w:hAnsi="Arial Narrow" w:cs="Arial"/>
          <w:sz w:val="22"/>
          <w:szCs w:val="22"/>
        </w:rPr>
      </w:pPr>
    </w:p>
    <w:p w:rsidR="006C4EB4" w:rsidRPr="00136A08" w:rsidRDefault="006C4EB4" w:rsidP="006C4EB4">
      <w:pPr>
        <w:jc w:val="both"/>
        <w:rPr>
          <w:rFonts w:ascii="Arial Narrow" w:hAnsi="Arial Narrow"/>
          <w:sz w:val="22"/>
          <w:szCs w:val="22"/>
        </w:rPr>
      </w:pPr>
      <w:r w:rsidRPr="00136A08">
        <w:rPr>
          <w:rFonts w:ascii="Arial Narrow" w:hAnsi="Arial Narrow"/>
          <w:b/>
          <w:sz w:val="22"/>
          <w:szCs w:val="22"/>
        </w:rPr>
        <w:t>*V končni ponudbeni vrednosti</w:t>
      </w:r>
      <w:r w:rsidRPr="00136A08">
        <w:rPr>
          <w:rFonts w:ascii="Arial Narrow" w:hAnsi="Arial Narrow"/>
          <w:sz w:val="22"/>
          <w:szCs w:val="22"/>
        </w:rPr>
        <w:t xml:space="preserve"> so zajeti vsi odvisni stroški (špediterski stroški, carina, davki, transport itd.) in DDV za vse opravljene s</w:t>
      </w:r>
      <w:r>
        <w:rPr>
          <w:rFonts w:ascii="Arial Narrow" w:hAnsi="Arial Narrow"/>
          <w:sz w:val="22"/>
          <w:szCs w:val="22"/>
        </w:rPr>
        <w:t xml:space="preserve">toritve v obdobju </w:t>
      </w:r>
      <w:r w:rsidRPr="00136A08">
        <w:rPr>
          <w:rFonts w:ascii="Arial Narrow" w:hAnsi="Arial Narrow"/>
          <w:sz w:val="22"/>
          <w:szCs w:val="22"/>
        </w:rPr>
        <w:t xml:space="preserve">veljavnosti pogodbe. </w:t>
      </w:r>
    </w:p>
    <w:p w:rsidR="006C4EB4" w:rsidRPr="00F26493" w:rsidRDefault="006C4EB4" w:rsidP="006C4EB4">
      <w:pPr>
        <w:rPr>
          <w:rFonts w:ascii="Arial Narrow" w:hAnsi="Arial Narrow"/>
          <w:b/>
          <w:bCs/>
          <w:sz w:val="22"/>
          <w:szCs w:val="22"/>
        </w:rPr>
      </w:pPr>
    </w:p>
    <w:p w:rsidR="006C4EB4" w:rsidRDefault="006C4EB4" w:rsidP="006C4EB4">
      <w:pPr>
        <w:jc w:val="both"/>
        <w:rPr>
          <w:rFonts w:ascii="Arial Narrow" w:hAnsi="Arial Narrow"/>
          <w:b/>
          <w:bCs/>
          <w:sz w:val="20"/>
          <w:szCs w:val="20"/>
        </w:rPr>
      </w:pPr>
    </w:p>
    <w:p w:rsidR="006C4EB4" w:rsidRDefault="006C4EB4" w:rsidP="006C4EB4">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6C4EB4" w:rsidRDefault="006C4EB4" w:rsidP="006C4EB4">
      <w:pPr>
        <w:jc w:val="both"/>
        <w:rPr>
          <w:rFonts w:ascii="Arial Narrow" w:hAnsi="Arial Narrow" w:cs="Arial"/>
        </w:rPr>
      </w:pPr>
    </w:p>
    <w:p w:rsidR="006C4EB4" w:rsidRDefault="006C4EB4" w:rsidP="006C4EB4">
      <w:pPr>
        <w:jc w:val="both"/>
        <w:rPr>
          <w:rFonts w:ascii="Arial Narrow" w:hAnsi="Arial Narrow" w:cs="Arial"/>
        </w:rPr>
      </w:pPr>
    </w:p>
    <w:p w:rsidR="006C4EB4" w:rsidRDefault="006C4EB4" w:rsidP="006C4EB4">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31.3</w:t>
      </w:r>
      <w:r w:rsidRPr="004E04CE">
        <w:rPr>
          <w:rFonts w:ascii="Arial Narrow" w:hAnsi="Arial Narrow" w:cs="Arial"/>
          <w:b/>
          <w:u w:val="single"/>
        </w:rPr>
        <w:t>.</w:t>
      </w:r>
      <w:r>
        <w:rPr>
          <w:rFonts w:ascii="Arial Narrow" w:hAnsi="Arial Narrow" w:cs="Arial"/>
          <w:b/>
          <w:u w:val="single"/>
        </w:rPr>
        <w:t>2021</w:t>
      </w:r>
      <w:r w:rsidRPr="004E04CE">
        <w:rPr>
          <w:rFonts w:ascii="Arial Narrow" w:hAnsi="Arial Narrow" w:cs="Arial"/>
          <w:b/>
          <w:u w:val="single"/>
        </w:rPr>
        <w:t>.</w:t>
      </w:r>
    </w:p>
    <w:p w:rsidR="006057AD" w:rsidRDefault="006057AD"/>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Pr="000E6781" w:rsidRDefault="006C4EB4" w:rsidP="006C4EB4">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6C4EB4" w:rsidRPr="000E6781" w:rsidTr="000745D2">
        <w:trPr>
          <w:trHeight w:val="358"/>
        </w:trPr>
        <w:tc>
          <w:tcPr>
            <w:tcW w:w="9326" w:type="dxa"/>
            <w:tcBorders>
              <w:top w:val="single" w:sz="4" w:space="0" w:color="auto"/>
              <w:left w:val="single" w:sz="4" w:space="0" w:color="auto"/>
              <w:bottom w:val="single" w:sz="4" w:space="0" w:color="auto"/>
              <w:right w:val="single" w:sz="4" w:space="0" w:color="auto"/>
            </w:tcBorders>
            <w:hideMark/>
          </w:tcPr>
          <w:p w:rsidR="006C4EB4" w:rsidRPr="000E6781" w:rsidRDefault="006C4EB4" w:rsidP="000745D2">
            <w:pPr>
              <w:spacing w:line="256" w:lineRule="auto"/>
              <w:ind w:right="-314"/>
              <w:jc w:val="both"/>
              <w:rPr>
                <w:rFonts w:ascii="Arial Narrow" w:hAnsi="Arial Narrow" w:cs="Arial"/>
                <w:b/>
                <w:lang w:eastAsia="en-US"/>
              </w:rPr>
            </w:pPr>
            <w:r w:rsidRPr="000E6781">
              <w:rPr>
                <w:rFonts w:ascii="Arial Narrow" w:hAnsi="Arial Narrow" w:cs="Arial"/>
                <w:b/>
                <w:sz w:val="22"/>
                <w:szCs w:val="22"/>
                <w:lang w:eastAsia="en-US"/>
              </w:rPr>
              <w:t>PRILOGA 1 K OBRAZCU 1                                                                                            SOGLASJE  št. 1</w:t>
            </w:r>
          </w:p>
        </w:tc>
      </w:tr>
    </w:tbl>
    <w:p w:rsidR="006C4EB4" w:rsidRPr="000E6781" w:rsidRDefault="006C4EB4" w:rsidP="006C4EB4">
      <w:pPr>
        <w:jc w:val="both"/>
        <w:rPr>
          <w:rFonts w:ascii="Arial Narrow" w:hAnsi="Arial Narrow" w:cs="Arial"/>
          <w:b/>
          <w:sz w:val="22"/>
          <w:szCs w:val="22"/>
        </w:rPr>
      </w:pPr>
    </w:p>
    <w:p w:rsidR="006C4EB4" w:rsidRPr="000E6781" w:rsidRDefault="006C4EB4" w:rsidP="006C4EB4">
      <w:pPr>
        <w:jc w:val="both"/>
        <w:rPr>
          <w:rFonts w:ascii="Arial Narrow" w:hAnsi="Arial Narrow" w:cs="Arial"/>
          <w:b/>
          <w:sz w:val="22"/>
          <w:szCs w:val="22"/>
        </w:rPr>
      </w:pPr>
      <w:r w:rsidRPr="000E6781">
        <w:rPr>
          <w:rFonts w:ascii="Arial Narrow" w:hAnsi="Arial Narrow" w:cs="Arial"/>
          <w:b/>
          <w:sz w:val="22"/>
          <w:szCs w:val="22"/>
        </w:rPr>
        <w:t xml:space="preserve">                                                     POOBLASTILO IN SOGLASJE</w:t>
      </w:r>
    </w:p>
    <w:p w:rsidR="006C4EB4" w:rsidRPr="000E6781" w:rsidRDefault="006C4EB4" w:rsidP="006C4EB4">
      <w:pPr>
        <w:jc w:val="both"/>
        <w:rPr>
          <w:rFonts w:ascii="Arial Narrow" w:hAnsi="Arial Narrow" w:cs="Arial"/>
          <w:b/>
          <w:sz w:val="22"/>
          <w:szCs w:val="22"/>
        </w:rPr>
      </w:pPr>
    </w:p>
    <w:p w:rsidR="006C4EB4" w:rsidRPr="000E6781" w:rsidRDefault="006C4EB4" w:rsidP="006C4EB4">
      <w:pPr>
        <w:jc w:val="both"/>
        <w:rPr>
          <w:rFonts w:ascii="Arial Narrow" w:hAnsi="Arial Narrow" w:cs="Arial"/>
          <w:b/>
          <w:sz w:val="22"/>
          <w:szCs w:val="22"/>
        </w:rPr>
      </w:pPr>
      <w:r w:rsidRPr="000E6781">
        <w:rPr>
          <w:rFonts w:ascii="Arial Narrow" w:hAnsi="Arial Narrow" w:cs="Arial"/>
          <w:b/>
          <w:sz w:val="22"/>
          <w:szCs w:val="22"/>
        </w:rPr>
        <w:t>pravne osebe (ponudnika/podizvajalca) za pridobitev potrdila o nekaznovanosti iz kazenske evidence</w:t>
      </w:r>
    </w:p>
    <w:p w:rsidR="006C4EB4" w:rsidRPr="000E6781" w:rsidRDefault="006C4EB4" w:rsidP="006C4EB4">
      <w:pPr>
        <w:jc w:val="both"/>
        <w:rPr>
          <w:rFonts w:ascii="Arial Narrow" w:hAnsi="Arial Narrow" w:cs="Arial"/>
          <w:b/>
          <w:sz w:val="22"/>
          <w:szCs w:val="22"/>
        </w:rPr>
      </w:pPr>
    </w:p>
    <w:p w:rsidR="006C4EB4" w:rsidRPr="000E6781" w:rsidRDefault="006C4EB4" w:rsidP="006C4EB4">
      <w:pPr>
        <w:jc w:val="both"/>
        <w:rPr>
          <w:rFonts w:ascii="Arial Narrow" w:hAnsi="Arial Narrow" w:cs="Arial"/>
          <w:b/>
          <w:sz w:val="22"/>
          <w:szCs w:val="22"/>
        </w:rPr>
      </w:pPr>
      <w:r w:rsidRPr="000E6781">
        <w:rPr>
          <w:rFonts w:ascii="Arial Narrow" w:hAnsi="Arial Narrow" w:cs="Arial"/>
          <w:b/>
          <w:sz w:val="22"/>
          <w:szCs w:val="22"/>
        </w:rPr>
        <w:t>PRAVNA OSEBA: ________________</w:t>
      </w:r>
    </w:p>
    <w:p w:rsidR="006C4EB4" w:rsidRPr="000E6781" w:rsidRDefault="006C4EB4" w:rsidP="006C4EB4">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C4EB4" w:rsidRPr="000E6781" w:rsidTr="000745D2">
        <w:tc>
          <w:tcPr>
            <w:tcW w:w="3369"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b/>
                <w:bCs/>
                <w:lang w:eastAsia="en-US"/>
              </w:rPr>
            </w:pPr>
            <w:r w:rsidRPr="000E6781">
              <w:rPr>
                <w:rFonts w:ascii="Arial Narrow" w:hAnsi="Arial Narrow" w:cs="Arial"/>
                <w:b/>
                <w:sz w:val="22"/>
                <w:szCs w:val="22"/>
                <w:lang w:eastAsia="en-US"/>
              </w:rPr>
              <w:t>Sedež:</w:t>
            </w:r>
          </w:p>
          <w:p w:rsidR="006C4EB4" w:rsidRPr="000E6781" w:rsidRDefault="006C4EB4" w:rsidP="000745D2">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lang w:eastAsia="en-US"/>
              </w:rPr>
            </w:pPr>
          </w:p>
        </w:tc>
      </w:tr>
      <w:tr w:rsidR="006C4EB4" w:rsidRPr="000E6781" w:rsidTr="000745D2">
        <w:tc>
          <w:tcPr>
            <w:tcW w:w="3369"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lang w:eastAsia="en-US"/>
              </w:rPr>
            </w:pPr>
            <w:r w:rsidRPr="000E6781">
              <w:rPr>
                <w:rFonts w:ascii="Arial Narrow" w:hAnsi="Arial Narrow" w:cs="Arial"/>
                <w:b/>
                <w:sz w:val="22"/>
                <w:szCs w:val="22"/>
                <w:lang w:eastAsia="en-US"/>
              </w:rPr>
              <w:t>Občina sedeža</w:t>
            </w:r>
            <w:r w:rsidRPr="000E6781">
              <w:rPr>
                <w:rFonts w:ascii="Arial Narrow" w:hAnsi="Arial Narrow" w:cs="Arial"/>
                <w:sz w:val="22"/>
                <w:szCs w:val="22"/>
                <w:lang w:eastAsia="en-US"/>
              </w:rPr>
              <w:t>:</w:t>
            </w:r>
          </w:p>
          <w:p w:rsidR="006C4EB4" w:rsidRPr="000E6781" w:rsidRDefault="006C4EB4" w:rsidP="000745D2">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lang w:eastAsia="en-US"/>
              </w:rPr>
            </w:pPr>
          </w:p>
        </w:tc>
      </w:tr>
      <w:tr w:rsidR="006C4EB4" w:rsidRPr="000E6781" w:rsidTr="000745D2">
        <w:tc>
          <w:tcPr>
            <w:tcW w:w="3369"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b/>
                <w:lang w:eastAsia="en-US"/>
              </w:rPr>
            </w:pPr>
            <w:r w:rsidRPr="000E6781">
              <w:rPr>
                <w:rFonts w:ascii="Arial Narrow" w:hAnsi="Arial Narrow" w:cs="Arial"/>
                <w:b/>
                <w:sz w:val="22"/>
                <w:szCs w:val="22"/>
                <w:lang w:eastAsia="en-US"/>
              </w:rPr>
              <w:t>Številka vpisa v sodni register:</w:t>
            </w:r>
          </w:p>
          <w:p w:rsidR="006C4EB4" w:rsidRPr="000E6781" w:rsidRDefault="006C4EB4" w:rsidP="000745D2">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lang w:eastAsia="en-US"/>
              </w:rPr>
            </w:pPr>
          </w:p>
        </w:tc>
      </w:tr>
      <w:tr w:rsidR="006C4EB4" w:rsidRPr="000E6781" w:rsidTr="000745D2">
        <w:tc>
          <w:tcPr>
            <w:tcW w:w="3369"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b/>
                <w:lang w:eastAsia="en-US"/>
              </w:rPr>
            </w:pPr>
            <w:r w:rsidRPr="000E6781">
              <w:rPr>
                <w:rFonts w:ascii="Arial Narrow" w:hAnsi="Arial Narrow" w:cs="Arial"/>
                <w:b/>
                <w:sz w:val="22"/>
                <w:szCs w:val="22"/>
                <w:lang w:eastAsia="en-US"/>
              </w:rPr>
              <w:t>Matična številka:</w:t>
            </w:r>
          </w:p>
          <w:p w:rsidR="006C4EB4" w:rsidRPr="000E6781" w:rsidRDefault="006C4EB4" w:rsidP="000745D2">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6C4EB4" w:rsidRPr="000E6781" w:rsidRDefault="006C4EB4" w:rsidP="000745D2">
            <w:pPr>
              <w:spacing w:line="256" w:lineRule="auto"/>
              <w:jc w:val="both"/>
              <w:rPr>
                <w:rFonts w:ascii="Arial Narrow" w:hAnsi="Arial Narrow" w:cs="Arial"/>
                <w:lang w:eastAsia="en-US"/>
              </w:rPr>
            </w:pPr>
          </w:p>
        </w:tc>
      </w:tr>
    </w:tbl>
    <w:p w:rsidR="006C4EB4" w:rsidRPr="000E6781" w:rsidRDefault="006C4EB4" w:rsidP="006C4EB4">
      <w:pPr>
        <w:jc w:val="both"/>
        <w:rPr>
          <w:rFonts w:ascii="Arial Narrow" w:hAnsi="Arial Narrow" w:cs="Arial"/>
          <w:b/>
          <w:sz w:val="22"/>
          <w:szCs w:val="22"/>
        </w:rPr>
      </w:pPr>
    </w:p>
    <w:p w:rsidR="006C4EB4" w:rsidRPr="000E6781" w:rsidRDefault="006C4EB4" w:rsidP="006C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E6781">
        <w:rPr>
          <w:rFonts w:ascii="Arial Narrow" w:hAnsi="Arial Narrow" w:cs="Arial"/>
          <w:b/>
          <w:sz w:val="22"/>
          <w:szCs w:val="22"/>
        </w:rPr>
        <w:t>pod kazensko in materialno odgovornostjo izjavljamo, naša družba ni bila</w:t>
      </w:r>
      <w:r w:rsidRPr="000E6781">
        <w:rPr>
          <w:rFonts w:ascii="Arial Narrow" w:hAnsi="Arial Narrow" w:cs="Arial"/>
          <w:bCs/>
          <w:sz w:val="22"/>
          <w:szCs w:val="22"/>
        </w:rPr>
        <w:t xml:space="preserve"> </w:t>
      </w:r>
      <w:r w:rsidRPr="000E6781">
        <w:rPr>
          <w:rFonts w:ascii="Arial Narrow" w:hAnsi="Arial Narrow" w:cs="Arial"/>
          <w:b/>
          <w:bCs/>
          <w:sz w:val="22"/>
          <w:szCs w:val="22"/>
        </w:rPr>
        <w:t>pravnomočno obsojena zaradi kaznivih dejanj,</w:t>
      </w:r>
      <w:r w:rsidRPr="000E6781">
        <w:rPr>
          <w:rFonts w:ascii="Arial Narrow" w:hAnsi="Arial Narrow" w:cs="Arial"/>
          <w:bCs/>
          <w:sz w:val="22"/>
          <w:szCs w:val="22"/>
        </w:rPr>
        <w:t xml:space="preserve"> </w:t>
      </w:r>
      <w:r w:rsidRPr="000E6781">
        <w:rPr>
          <w:rFonts w:ascii="Arial Narrow" w:hAnsi="Arial Narrow" w:cs="Arial"/>
          <w:b/>
          <w:bCs/>
          <w:sz w:val="22"/>
          <w:szCs w:val="22"/>
        </w:rPr>
        <w:t>ki so opredeljena v:</w:t>
      </w:r>
    </w:p>
    <w:p w:rsidR="006C4EB4" w:rsidRPr="000E6781" w:rsidRDefault="006C4EB4" w:rsidP="006C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108.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109. členu do vključno 113.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157.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196.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211.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 xml:space="preserve">225. členu do vključno 250. členu KZ-1 </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257a.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260. členu do vključno 264. členu KZ-1</w:t>
      </w:r>
    </w:p>
    <w:p w:rsidR="006C4EB4" w:rsidRPr="000E6781" w:rsidRDefault="006C4EB4" w:rsidP="006C4EB4">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294. členu KZ-1</w:t>
      </w:r>
    </w:p>
    <w:p w:rsidR="006C4EB4" w:rsidRPr="000E6781" w:rsidRDefault="006C4EB4" w:rsidP="006C4EB4">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rsidR="006C4EB4" w:rsidRPr="000E6781" w:rsidRDefault="006C4EB4" w:rsidP="006C4EB4">
      <w:pPr>
        <w:jc w:val="both"/>
        <w:rPr>
          <w:rFonts w:ascii="Arial Narrow" w:hAnsi="Arial Narrow" w:cs="Arial"/>
          <w:b/>
          <w:sz w:val="22"/>
          <w:szCs w:val="22"/>
        </w:rPr>
      </w:pPr>
      <w:r w:rsidRPr="000E6781">
        <w:rPr>
          <w:rFonts w:ascii="Arial Narrow" w:hAnsi="Arial Narrow" w:cs="Arial"/>
          <w:b/>
          <w:sz w:val="22"/>
          <w:szCs w:val="22"/>
        </w:rPr>
        <w:t xml:space="preserve">ter p o </w:t>
      </w:r>
      <w:proofErr w:type="spellStart"/>
      <w:r w:rsidRPr="000E6781">
        <w:rPr>
          <w:rFonts w:ascii="Arial Narrow" w:hAnsi="Arial Narrow" w:cs="Arial"/>
          <w:b/>
          <w:sz w:val="22"/>
          <w:szCs w:val="22"/>
        </w:rPr>
        <w:t>o</w:t>
      </w:r>
      <w:proofErr w:type="spellEnd"/>
      <w:r w:rsidRPr="000E6781">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6C4EB4" w:rsidRPr="000E6781" w:rsidRDefault="006C4EB4" w:rsidP="006C4EB4">
      <w:pPr>
        <w:jc w:val="both"/>
        <w:rPr>
          <w:rFonts w:ascii="Arial Narrow" w:hAnsi="Arial Narrow" w:cs="Arial"/>
          <w:b/>
          <w:sz w:val="22"/>
          <w:szCs w:val="22"/>
        </w:rPr>
      </w:pPr>
    </w:p>
    <w:p w:rsidR="006C4EB4" w:rsidRPr="000E6781" w:rsidRDefault="006C4EB4" w:rsidP="006C4EB4">
      <w:pPr>
        <w:jc w:val="both"/>
        <w:rPr>
          <w:rFonts w:ascii="Arial Narrow" w:hAnsi="Arial Narrow" w:cs="Arial"/>
          <w:sz w:val="22"/>
          <w:szCs w:val="22"/>
        </w:rPr>
      </w:pPr>
      <w:r w:rsidRPr="000E6781">
        <w:rPr>
          <w:rFonts w:ascii="Arial Narrow" w:hAnsi="Arial Narrow" w:cs="Arial"/>
          <w:sz w:val="22"/>
          <w:szCs w:val="22"/>
        </w:rPr>
        <w:t>Kraj in datum: ____________</w:t>
      </w:r>
    </w:p>
    <w:p w:rsidR="006C4EB4" w:rsidRPr="000E6781" w:rsidRDefault="006C4EB4" w:rsidP="006C4EB4">
      <w:pPr>
        <w:jc w:val="both"/>
        <w:rPr>
          <w:rFonts w:ascii="Arial Narrow" w:hAnsi="Arial Narrow" w:cs="Arial"/>
          <w:b/>
          <w:sz w:val="22"/>
          <w:szCs w:val="22"/>
          <w:u w:val="single"/>
        </w:rPr>
      </w:pPr>
    </w:p>
    <w:p w:rsidR="006C4EB4" w:rsidRPr="000E6781" w:rsidRDefault="006C4EB4" w:rsidP="006C4EB4">
      <w:pPr>
        <w:jc w:val="both"/>
        <w:rPr>
          <w:rFonts w:ascii="Arial Narrow" w:hAnsi="Arial Narrow" w:cs="Arial"/>
          <w:sz w:val="22"/>
          <w:szCs w:val="22"/>
        </w:rPr>
      </w:pPr>
      <w:r w:rsidRPr="000E6781">
        <w:rPr>
          <w:rFonts w:ascii="Arial Narrow" w:hAnsi="Arial Narrow" w:cs="Arial"/>
          <w:sz w:val="22"/>
          <w:szCs w:val="22"/>
        </w:rPr>
        <w:t xml:space="preserve">          Ime in priimek zakonitega zastopnika/pooblaščene osebe </w:t>
      </w:r>
    </w:p>
    <w:p w:rsidR="006C4EB4" w:rsidRPr="000E6781" w:rsidRDefault="006C4EB4" w:rsidP="006C4EB4">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6C4EB4" w:rsidRPr="000E6781" w:rsidRDefault="006C4EB4" w:rsidP="006C4EB4">
      <w:pPr>
        <w:jc w:val="both"/>
        <w:rPr>
          <w:rFonts w:ascii="Arial Narrow" w:hAnsi="Arial Narrow" w:cs="Arial"/>
          <w:sz w:val="22"/>
          <w:szCs w:val="22"/>
        </w:rPr>
      </w:pPr>
    </w:p>
    <w:p w:rsidR="006C4EB4" w:rsidRPr="000E6781" w:rsidRDefault="006C4EB4" w:rsidP="006C4EB4">
      <w:pPr>
        <w:tabs>
          <w:tab w:val="left" w:pos="567"/>
        </w:tabs>
        <w:jc w:val="both"/>
        <w:rPr>
          <w:rFonts w:ascii="Arial Narrow" w:hAnsi="Arial Narrow" w:cs="Arial"/>
          <w:sz w:val="22"/>
          <w:szCs w:val="22"/>
        </w:rPr>
      </w:pPr>
      <w:r w:rsidRPr="000E6781">
        <w:rPr>
          <w:rFonts w:ascii="Arial Narrow" w:hAnsi="Arial Narrow" w:cs="Arial"/>
          <w:sz w:val="22"/>
          <w:szCs w:val="22"/>
        </w:rPr>
        <w:t xml:space="preserve">          Žig in  podpis zakonitega zastopnika/pooblaščene osebe </w:t>
      </w:r>
    </w:p>
    <w:p w:rsidR="006C4EB4" w:rsidRPr="000E6781" w:rsidRDefault="006C4EB4" w:rsidP="006C4EB4">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6C4EB4" w:rsidRPr="000E6781" w:rsidRDefault="006C4EB4" w:rsidP="006C4EB4">
      <w:pPr>
        <w:jc w:val="both"/>
        <w:rPr>
          <w:rFonts w:ascii="Arial Narrow" w:hAnsi="Arial Narrow" w:cs="Arial"/>
          <w:sz w:val="22"/>
          <w:szCs w:val="22"/>
        </w:rPr>
      </w:pPr>
    </w:p>
    <w:tbl>
      <w:tblPr>
        <w:tblW w:w="0" w:type="auto"/>
        <w:tblBorders>
          <w:insideH w:val="single" w:sz="4" w:space="0" w:color="auto"/>
        </w:tblBorders>
        <w:tblLook w:val="01E0" w:firstRow="1" w:lastRow="1" w:firstColumn="1" w:lastColumn="1" w:noHBand="0" w:noVBand="0"/>
      </w:tblPr>
      <w:tblGrid>
        <w:gridCol w:w="1165"/>
        <w:gridCol w:w="7907"/>
      </w:tblGrid>
      <w:tr w:rsidR="006C4EB4" w:rsidRPr="000E6781" w:rsidTr="000745D2">
        <w:trPr>
          <w:trHeight w:val="1111"/>
        </w:trPr>
        <w:tc>
          <w:tcPr>
            <w:tcW w:w="1168" w:type="dxa"/>
            <w:hideMark/>
          </w:tcPr>
          <w:p w:rsidR="006C4EB4" w:rsidRPr="000E6781" w:rsidRDefault="006C4EB4" w:rsidP="000745D2">
            <w:pPr>
              <w:spacing w:line="256" w:lineRule="auto"/>
              <w:jc w:val="both"/>
              <w:rPr>
                <w:rFonts w:ascii="Arial Narrow" w:hAnsi="Arial Narrow" w:cs="Arial"/>
                <w:b/>
                <w:lang w:eastAsia="en-US"/>
              </w:rPr>
            </w:pPr>
            <w:r w:rsidRPr="000E6781">
              <w:rPr>
                <w:rFonts w:ascii="Arial Narrow" w:hAnsi="Arial Narrow" w:cs="Arial"/>
                <w:b/>
                <w:sz w:val="22"/>
                <w:szCs w:val="22"/>
                <w:lang w:eastAsia="en-US"/>
              </w:rPr>
              <w:t>OPOMBA:</w:t>
            </w:r>
          </w:p>
        </w:tc>
        <w:tc>
          <w:tcPr>
            <w:tcW w:w="8120" w:type="dxa"/>
          </w:tcPr>
          <w:p w:rsidR="006C4EB4" w:rsidRPr="000E6781" w:rsidRDefault="006C4EB4" w:rsidP="000745D2">
            <w:pPr>
              <w:spacing w:line="256" w:lineRule="auto"/>
              <w:jc w:val="both"/>
              <w:rPr>
                <w:rFonts w:ascii="Arial Narrow" w:hAnsi="Arial Narrow" w:cs="Arial"/>
                <w:b/>
                <w:lang w:eastAsia="en-US"/>
              </w:rPr>
            </w:pPr>
          </w:p>
          <w:p w:rsidR="006C4EB4" w:rsidRPr="000E6781" w:rsidRDefault="006C4EB4" w:rsidP="000745D2">
            <w:pPr>
              <w:spacing w:line="256" w:lineRule="auto"/>
              <w:jc w:val="both"/>
              <w:rPr>
                <w:rFonts w:ascii="Arial Narrow" w:hAnsi="Arial Narrow" w:cs="Arial"/>
                <w:b/>
                <w:lang w:eastAsia="en-US"/>
              </w:rPr>
            </w:pPr>
            <w:r w:rsidRPr="000E6781">
              <w:rPr>
                <w:rFonts w:ascii="Arial Narrow" w:hAnsi="Arial Narrow" w:cs="Arial"/>
                <w:b/>
                <w:sz w:val="22"/>
                <w:szCs w:val="22"/>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0E6781">
              <w:rPr>
                <w:rFonts w:ascii="Arial Narrow" w:hAnsi="Arial Narrow" w:cs="Arial"/>
                <w:b/>
                <w:color w:val="0000FF"/>
                <w:sz w:val="22"/>
                <w:szCs w:val="22"/>
                <w:lang w:eastAsia="en-US"/>
              </w:rPr>
              <w:t xml:space="preserve">v </w:t>
            </w:r>
            <w:proofErr w:type="spellStart"/>
            <w:r w:rsidRPr="000E6781">
              <w:rPr>
                <w:rFonts w:ascii="Arial Narrow" w:hAnsi="Arial Narrow" w:cs="Arial"/>
                <w:b/>
                <w:color w:val="0000FF"/>
                <w:sz w:val="22"/>
                <w:szCs w:val="22"/>
                <w:lang w:eastAsia="en-US"/>
              </w:rPr>
              <w:t>pdf</w:t>
            </w:r>
            <w:proofErr w:type="spellEnd"/>
            <w:r w:rsidRPr="000E6781">
              <w:rPr>
                <w:rFonts w:ascii="Arial Narrow" w:hAnsi="Arial Narrow" w:cs="Arial"/>
                <w:b/>
                <w:color w:val="0000FF"/>
                <w:sz w:val="22"/>
                <w:szCs w:val="22"/>
                <w:lang w:eastAsia="en-US"/>
              </w:rPr>
              <w:t xml:space="preserve"> obliki</w:t>
            </w:r>
            <w:r w:rsidRPr="000E6781">
              <w:rPr>
                <w:rFonts w:ascii="Arial Narrow" w:hAnsi="Arial Narrow" w:cs="Arial"/>
                <w:b/>
                <w:sz w:val="22"/>
                <w:szCs w:val="22"/>
                <w:lang w:eastAsia="en-US"/>
              </w:rPr>
              <w:t>.</w:t>
            </w:r>
          </w:p>
        </w:tc>
      </w:tr>
    </w:tbl>
    <w:p w:rsidR="006C4EB4" w:rsidRDefault="006C4EB4" w:rsidP="006C4EB4">
      <w:pPr>
        <w:jc w:val="both"/>
        <w:rPr>
          <w:rFonts w:ascii="Arial Narrow" w:hAnsi="Arial Narrow"/>
          <w:sz w:val="22"/>
          <w:szCs w:val="22"/>
        </w:rPr>
      </w:pPr>
    </w:p>
    <w:p w:rsidR="006C4EB4" w:rsidRDefault="006C4EB4" w:rsidP="006C4EB4">
      <w:pPr>
        <w:jc w:val="both"/>
        <w:rPr>
          <w:rFonts w:ascii="Arial Narrow" w:hAnsi="Arial Narrow"/>
          <w:sz w:val="22"/>
          <w:szCs w:val="22"/>
        </w:rPr>
      </w:pPr>
    </w:p>
    <w:p w:rsidR="006C4EB4" w:rsidRDefault="006C4EB4" w:rsidP="006C4EB4">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C4EB4" w:rsidTr="000745D2">
        <w:trPr>
          <w:trHeight w:val="264"/>
        </w:trPr>
        <w:tc>
          <w:tcPr>
            <w:tcW w:w="928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lang w:eastAsia="en-US"/>
              </w:rPr>
              <w:t>PRILOGA 2 K OBRAZCU 1                                                                                       SOGLASJE  št. 2</w:t>
            </w:r>
          </w:p>
        </w:tc>
      </w:tr>
    </w:tbl>
    <w:p w:rsidR="006C4EB4" w:rsidRDefault="006C4EB4" w:rsidP="006C4EB4">
      <w:pPr>
        <w:jc w:val="both"/>
        <w:rPr>
          <w:rFonts w:ascii="Arial Narrow" w:hAnsi="Arial Narrow" w:cs="Arial"/>
          <w:sz w:val="22"/>
          <w:szCs w:val="22"/>
        </w:rPr>
      </w:pPr>
    </w:p>
    <w:p w:rsidR="006C4EB4" w:rsidRDefault="006C4EB4" w:rsidP="006C4EB4">
      <w:pPr>
        <w:jc w:val="both"/>
        <w:rPr>
          <w:rFonts w:ascii="Arial Narrow" w:hAnsi="Arial Narrow" w:cs="Arial"/>
          <w:b/>
          <w:sz w:val="22"/>
          <w:szCs w:val="22"/>
        </w:rPr>
      </w:pPr>
      <w:r>
        <w:rPr>
          <w:rFonts w:ascii="Arial Narrow" w:hAnsi="Arial Narrow" w:cs="Arial"/>
          <w:b/>
          <w:sz w:val="22"/>
          <w:szCs w:val="22"/>
        </w:rPr>
        <w:t>POOBLASTILO IN SOGLASJE</w:t>
      </w:r>
    </w:p>
    <w:p w:rsidR="006C4EB4" w:rsidRDefault="006C4EB4" w:rsidP="006C4EB4">
      <w:pPr>
        <w:jc w:val="both"/>
        <w:rPr>
          <w:rFonts w:ascii="Arial Narrow" w:hAnsi="Arial Narrow" w:cs="Arial"/>
          <w:b/>
          <w:sz w:val="22"/>
          <w:szCs w:val="22"/>
        </w:rPr>
      </w:pPr>
    </w:p>
    <w:p w:rsidR="006C4EB4" w:rsidRPr="00877785" w:rsidRDefault="006C4EB4" w:rsidP="006C4EB4">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6C4EB4" w:rsidRPr="00877785" w:rsidRDefault="006C4EB4" w:rsidP="006C4EB4">
      <w:pPr>
        <w:jc w:val="both"/>
        <w:rPr>
          <w:rFonts w:ascii="Arial Narrow" w:hAnsi="Arial Narrow" w:cs="Arial"/>
          <w:b/>
          <w:sz w:val="22"/>
          <w:szCs w:val="22"/>
        </w:rPr>
      </w:pPr>
    </w:p>
    <w:p w:rsidR="006C4EB4" w:rsidRDefault="006C4EB4" w:rsidP="006C4EB4">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r w:rsidR="006C4EB4" w:rsidTr="000745D2">
        <w:tc>
          <w:tcPr>
            <w:tcW w:w="3468" w:type="dxa"/>
            <w:tcBorders>
              <w:top w:val="single" w:sz="4" w:space="0" w:color="auto"/>
              <w:left w:val="single" w:sz="4" w:space="0" w:color="auto"/>
              <w:bottom w:val="single" w:sz="4" w:space="0" w:color="auto"/>
              <w:right w:val="single" w:sz="4" w:space="0" w:color="auto"/>
            </w:tcBorders>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6C4EB4" w:rsidRDefault="006C4EB4" w:rsidP="000745D2">
            <w:pPr>
              <w:spacing w:line="256" w:lineRule="auto"/>
              <w:jc w:val="both"/>
              <w:rPr>
                <w:rFonts w:ascii="Arial Narrow" w:hAnsi="Arial Narrow" w:cs="Arial"/>
                <w:lang w:eastAsia="en-US"/>
              </w:rPr>
            </w:pPr>
          </w:p>
        </w:tc>
      </w:tr>
    </w:tbl>
    <w:p w:rsidR="006C4EB4" w:rsidRDefault="006C4EB4" w:rsidP="006C4EB4">
      <w:pPr>
        <w:jc w:val="both"/>
        <w:rPr>
          <w:rFonts w:ascii="Arial Narrow" w:hAnsi="Arial Narrow" w:cs="Arial"/>
          <w:sz w:val="22"/>
          <w:szCs w:val="22"/>
        </w:rPr>
      </w:pPr>
    </w:p>
    <w:p w:rsidR="006C4EB4" w:rsidRDefault="006C4EB4" w:rsidP="006C4EB4">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6C4EB4" w:rsidRDefault="006C4EB4" w:rsidP="006C4EB4">
      <w:pPr>
        <w:jc w:val="both"/>
        <w:rPr>
          <w:rFonts w:ascii="Arial Narrow" w:hAnsi="Arial Narrow" w:cs="Arial"/>
          <w:b/>
          <w:sz w:val="22"/>
          <w:szCs w:val="22"/>
        </w:rPr>
      </w:pP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6C4EB4" w:rsidRDefault="006C4EB4" w:rsidP="006C4EB4">
      <w:pPr>
        <w:pStyle w:val="Odstavekseznam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6C4EB4" w:rsidRDefault="006C4EB4" w:rsidP="006C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6C4EB4" w:rsidRDefault="006C4EB4" w:rsidP="006C4EB4">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6C4EB4" w:rsidRDefault="006C4EB4" w:rsidP="006C4EB4">
      <w:pPr>
        <w:jc w:val="both"/>
        <w:rPr>
          <w:rFonts w:ascii="Arial Narrow" w:hAnsi="Arial Narrow" w:cs="Arial"/>
          <w:b/>
          <w:sz w:val="22"/>
          <w:szCs w:val="22"/>
        </w:rPr>
      </w:pPr>
    </w:p>
    <w:p w:rsidR="006C4EB4" w:rsidRDefault="006C4EB4" w:rsidP="006C4EB4">
      <w:pPr>
        <w:jc w:val="both"/>
        <w:rPr>
          <w:rFonts w:ascii="Arial Narrow" w:hAnsi="Arial Narrow" w:cs="Arial"/>
          <w:b/>
          <w:sz w:val="22"/>
          <w:szCs w:val="22"/>
        </w:rPr>
      </w:pPr>
      <w:r>
        <w:rPr>
          <w:rFonts w:ascii="Arial Narrow" w:hAnsi="Arial Narrow" w:cs="Arial"/>
          <w:b/>
          <w:sz w:val="22"/>
          <w:szCs w:val="22"/>
        </w:rPr>
        <w:t>Kraj in datum: _______________</w:t>
      </w:r>
    </w:p>
    <w:p w:rsidR="006C4EB4" w:rsidRDefault="006C4EB4" w:rsidP="006C4EB4">
      <w:pPr>
        <w:jc w:val="both"/>
        <w:rPr>
          <w:rFonts w:ascii="Arial Narrow" w:hAnsi="Arial Narrow" w:cs="Arial"/>
          <w:b/>
          <w:sz w:val="22"/>
          <w:szCs w:val="22"/>
        </w:rPr>
      </w:pPr>
    </w:p>
    <w:p w:rsidR="006C4EB4" w:rsidRDefault="006C4EB4" w:rsidP="006C4EB4">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C4EB4" w:rsidTr="000745D2">
        <w:trPr>
          <w:jc w:val="right"/>
        </w:trPr>
        <w:tc>
          <w:tcPr>
            <w:tcW w:w="3827" w:type="dxa"/>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6C4EB4" w:rsidRDefault="006C4EB4" w:rsidP="000745D2">
            <w:pPr>
              <w:spacing w:line="256" w:lineRule="auto"/>
              <w:jc w:val="both"/>
              <w:rPr>
                <w:rFonts w:ascii="Arial Narrow" w:hAnsi="Arial Narrow" w:cs="Arial"/>
                <w:b/>
                <w:lang w:eastAsia="en-US"/>
              </w:rPr>
            </w:pPr>
          </w:p>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6C4EB4" w:rsidTr="000745D2">
        <w:trPr>
          <w:jc w:val="right"/>
        </w:trPr>
        <w:tc>
          <w:tcPr>
            <w:tcW w:w="3827" w:type="dxa"/>
          </w:tcPr>
          <w:p w:rsidR="006C4EB4" w:rsidRDefault="006C4EB4" w:rsidP="000745D2">
            <w:pPr>
              <w:spacing w:line="256" w:lineRule="auto"/>
              <w:jc w:val="both"/>
              <w:rPr>
                <w:rFonts w:ascii="Arial Narrow" w:hAnsi="Arial Narrow" w:cs="Arial"/>
                <w:b/>
                <w:lang w:eastAsia="en-US"/>
              </w:rPr>
            </w:pPr>
          </w:p>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rsidR="006C4EB4" w:rsidRDefault="006C4EB4" w:rsidP="000745D2">
            <w:pPr>
              <w:spacing w:line="256" w:lineRule="auto"/>
              <w:jc w:val="both"/>
              <w:rPr>
                <w:rFonts w:ascii="Arial Narrow" w:hAnsi="Arial Narrow" w:cs="Arial"/>
                <w:b/>
                <w:lang w:eastAsia="en-US"/>
              </w:rPr>
            </w:pPr>
          </w:p>
          <w:p w:rsidR="006C4EB4" w:rsidRDefault="006C4EB4" w:rsidP="000745D2">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rsidR="006C4EB4" w:rsidRDefault="006C4EB4" w:rsidP="006C4EB4">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C4EB4" w:rsidTr="000745D2">
        <w:tc>
          <w:tcPr>
            <w:tcW w:w="1168" w:type="dxa"/>
            <w:hideMark/>
          </w:tcPr>
          <w:p w:rsidR="006C4EB4" w:rsidRDefault="006C4EB4" w:rsidP="000745D2">
            <w:pPr>
              <w:spacing w:line="256" w:lineRule="auto"/>
              <w:jc w:val="both"/>
              <w:rPr>
                <w:rFonts w:ascii="Arial Narrow" w:hAnsi="Arial Narrow" w:cs="Arial"/>
                <w:b/>
                <w:lang w:eastAsia="en-US"/>
              </w:rPr>
            </w:pPr>
            <w:r>
              <w:rPr>
                <w:rFonts w:ascii="Arial Narrow" w:hAnsi="Arial Narrow" w:cs="Arial"/>
                <w:b/>
                <w:lang w:eastAsia="en-US"/>
              </w:rPr>
              <w:t>OPOMBA:</w:t>
            </w:r>
          </w:p>
        </w:tc>
        <w:tc>
          <w:tcPr>
            <w:tcW w:w="7361" w:type="dxa"/>
          </w:tcPr>
          <w:p w:rsidR="006C4EB4" w:rsidRPr="004E1D80" w:rsidRDefault="006C4EB4" w:rsidP="000745D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tc>
      </w:tr>
    </w:tbl>
    <w:p w:rsidR="006C4EB4" w:rsidRDefault="006C4EB4" w:rsidP="006C4EB4">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6C4EB4" w:rsidRDefault="006C4EB4" w:rsidP="006C4EB4">
      <w:pPr>
        <w:tabs>
          <w:tab w:val="left" w:pos="5670"/>
        </w:tabs>
        <w:jc w:val="both"/>
        <w:rPr>
          <w:rFonts w:ascii="Arial Narrow" w:hAnsi="Arial Narrow" w:cs="Arial"/>
          <w:b/>
        </w:rPr>
      </w:pPr>
    </w:p>
    <w:p w:rsidR="006C4EB4" w:rsidRPr="004E04CE" w:rsidRDefault="006C4EB4" w:rsidP="006C4EB4">
      <w:pPr>
        <w:numPr>
          <w:ilvl w:val="1"/>
          <w:numId w:val="3"/>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rsidR="006C4EB4" w:rsidRDefault="006C4EB4" w:rsidP="006C4EB4">
      <w:pPr>
        <w:tabs>
          <w:tab w:val="left" w:pos="5670"/>
        </w:tabs>
        <w:jc w:val="both"/>
        <w:rPr>
          <w:rFonts w:ascii="Arial Narrow" w:hAnsi="Arial Narrow" w:cs="Arial"/>
          <w:b/>
          <w:sz w:val="22"/>
          <w:szCs w:val="22"/>
        </w:rPr>
      </w:pPr>
    </w:p>
    <w:p w:rsidR="006C4EB4" w:rsidRDefault="006C4EB4" w:rsidP="006C4EB4">
      <w:pPr>
        <w:pStyle w:val="Odstavekseznama"/>
        <w:numPr>
          <w:ilvl w:val="1"/>
          <w:numId w:val="3"/>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rsidR="006C4EB4" w:rsidRDefault="006C4EB4" w:rsidP="006C4EB4">
      <w:pPr>
        <w:pStyle w:val="Odstavekseznama"/>
        <w:tabs>
          <w:tab w:val="left" w:pos="5670"/>
        </w:tabs>
        <w:spacing w:line="240" w:lineRule="auto"/>
        <w:ind w:left="0"/>
        <w:rPr>
          <w:rFonts w:ascii="Arial Narrow" w:hAnsi="Arial Narrow" w:cs="Arial"/>
          <w:b/>
        </w:rPr>
      </w:pPr>
    </w:p>
    <w:p w:rsidR="006C4EB4" w:rsidRDefault="006C4EB4" w:rsidP="006C4EB4">
      <w:pPr>
        <w:pStyle w:val="Odstavekseznama"/>
        <w:numPr>
          <w:ilvl w:val="1"/>
          <w:numId w:val="3"/>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p>
    <w:p w:rsidR="006C4EB4" w:rsidRDefault="006C4EB4" w:rsidP="006C4EB4">
      <w:pPr>
        <w:tabs>
          <w:tab w:val="left" w:pos="1418"/>
        </w:tabs>
        <w:jc w:val="both"/>
        <w:rPr>
          <w:rFonts w:ascii="Arial Narrow" w:hAnsi="Arial Narrow" w:cs="Arial"/>
          <w:b/>
          <w:color w:val="FF0000"/>
        </w:rPr>
      </w:pPr>
    </w:p>
    <w:p w:rsidR="006C4EB4" w:rsidRDefault="006C4EB4" w:rsidP="006C4EB4">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p>
    <w:p w:rsidR="006C4EB4" w:rsidRDefault="006C4EB4" w:rsidP="006C4EB4">
      <w:pPr>
        <w:jc w:val="both"/>
        <w:rPr>
          <w:rFonts w:ascii="Arial Narrow" w:hAnsi="Arial Narrow" w:cs="Arial"/>
          <w:b/>
        </w:rPr>
      </w:pPr>
    </w:p>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p w:rsidR="006C4EB4" w:rsidRDefault="006C4E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6C4EB4" w:rsidRPr="006C4EB4" w:rsidTr="000745D2">
        <w:tc>
          <w:tcPr>
            <w:tcW w:w="9228" w:type="dxa"/>
            <w:gridSpan w:val="3"/>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lang w:eastAsia="en-US"/>
              </w:rPr>
            </w:pPr>
            <w:r w:rsidRPr="006C4EB4">
              <w:rPr>
                <w:rFonts w:ascii="Arial Narrow" w:hAnsi="Arial Narrow" w:cs="Arial"/>
                <w:b/>
                <w:lang w:eastAsia="en-US"/>
              </w:rPr>
              <w:t xml:space="preserve">PRILOGA 3 K OBRAZCU 1     </w:t>
            </w:r>
          </w:p>
          <w:p w:rsidR="006C4EB4" w:rsidRPr="006C4EB4" w:rsidRDefault="006C4EB4" w:rsidP="006C4EB4">
            <w:pPr>
              <w:spacing w:line="256" w:lineRule="auto"/>
              <w:jc w:val="both"/>
              <w:rPr>
                <w:rFonts w:ascii="Arial Narrow" w:hAnsi="Arial Narrow" w:cs="Arial"/>
                <w:b/>
                <w:lang w:eastAsia="en-US"/>
              </w:rPr>
            </w:pPr>
            <w:r w:rsidRPr="006C4EB4">
              <w:rPr>
                <w:rFonts w:ascii="Arial Narrow" w:hAnsi="Arial Narrow" w:cs="Arial"/>
                <w:b/>
                <w:caps/>
                <w:sz w:val="20"/>
                <w:szCs w:val="20"/>
                <w:lang w:eastAsia="en-US"/>
              </w:rPr>
              <w:t xml:space="preserve">PODATKI O PODIZVAJALCU, ZAHTEVA IN  SOGLASJE PODIZVAJALCA ZA NEPOSREDNO PLAČILO                                                                                                                                 </w:t>
            </w:r>
          </w:p>
        </w:tc>
      </w:tr>
      <w:tr w:rsidR="006C4EB4" w:rsidRPr="006C4EB4" w:rsidTr="000745D2">
        <w:trPr>
          <w:gridAfter w:val="1"/>
          <w:wAfter w:w="679" w:type="dxa"/>
        </w:trPr>
        <w:tc>
          <w:tcPr>
            <w:tcW w:w="1428" w:type="dxa"/>
            <w:tcBorders>
              <w:top w:val="single" w:sz="4" w:space="0" w:color="auto"/>
              <w:left w:val="nil"/>
              <w:bottom w:val="nil"/>
              <w:right w:val="nil"/>
            </w:tcBorders>
            <w:hideMark/>
          </w:tcPr>
          <w:p w:rsidR="006C4EB4" w:rsidRPr="006C4EB4" w:rsidRDefault="006C4EB4" w:rsidP="006C4EB4">
            <w:pPr>
              <w:keepNext/>
              <w:tabs>
                <w:tab w:val="num" w:pos="2280"/>
              </w:tabs>
              <w:spacing w:before="240" w:after="60" w:line="256" w:lineRule="auto"/>
              <w:jc w:val="both"/>
              <w:outlineLvl w:val="2"/>
              <w:rPr>
                <w:rFonts w:ascii="Arial Narrow" w:hAnsi="Arial Narrow" w:cs="Arial"/>
                <w:bCs/>
                <w:smallCaps/>
                <w:sz w:val="22"/>
                <w:szCs w:val="22"/>
              </w:rPr>
            </w:pPr>
            <w:r w:rsidRPr="006C4EB4">
              <w:rPr>
                <w:rFonts w:ascii="Arial Narrow" w:hAnsi="Arial Narrow" w:cs="Arial"/>
                <w:bCs/>
                <w:smallCaps/>
                <w:sz w:val="22"/>
                <w:szCs w:val="22"/>
              </w:rPr>
              <w:t>opozorilo:</w:t>
            </w:r>
          </w:p>
        </w:tc>
        <w:tc>
          <w:tcPr>
            <w:tcW w:w="7121" w:type="dxa"/>
            <w:tcBorders>
              <w:top w:val="single" w:sz="4" w:space="0" w:color="auto"/>
              <w:left w:val="nil"/>
              <w:bottom w:val="nil"/>
              <w:right w:val="nil"/>
            </w:tcBorders>
            <w:hideMark/>
          </w:tcPr>
          <w:p w:rsidR="006C4EB4" w:rsidRPr="006C4EB4" w:rsidRDefault="006C4EB4" w:rsidP="006C4EB4">
            <w:pPr>
              <w:keepNext/>
              <w:tabs>
                <w:tab w:val="num" w:pos="2280"/>
              </w:tabs>
              <w:spacing w:before="240" w:after="60" w:line="256" w:lineRule="auto"/>
              <w:jc w:val="both"/>
              <w:outlineLvl w:val="2"/>
              <w:rPr>
                <w:rFonts w:ascii="Arial Narrow" w:hAnsi="Arial Narrow" w:cs="Arial"/>
                <w:b/>
                <w:bCs/>
                <w:smallCaps/>
                <w:sz w:val="22"/>
                <w:szCs w:val="22"/>
              </w:rPr>
            </w:pPr>
            <w:r w:rsidRPr="006C4EB4">
              <w:rPr>
                <w:rFonts w:ascii="Arial Narrow" w:hAnsi="Arial Narrow" w:cs="Arial"/>
                <w:bCs/>
                <w:smallCaps/>
                <w:sz w:val="22"/>
                <w:szCs w:val="22"/>
              </w:rPr>
              <w:t xml:space="preserve">v ponudbi mora biti predložen in izpolnjen obrazec s podatki o podizvajalcu  in soglasju podizvajalca za vsakega podizvajalca posebej </w:t>
            </w:r>
            <w:r w:rsidRPr="006C4EB4">
              <w:rPr>
                <w:rFonts w:ascii="Arial Narrow" w:hAnsi="Arial Narrow" w:cs="Arial"/>
                <w:b/>
                <w:bCs/>
                <w:smallCaps/>
                <w:color w:val="0000FF"/>
                <w:sz w:val="22"/>
                <w:szCs w:val="22"/>
              </w:rPr>
              <w:t xml:space="preserve">v </w:t>
            </w:r>
            <w:proofErr w:type="spellStart"/>
            <w:r w:rsidRPr="006C4EB4">
              <w:rPr>
                <w:rFonts w:ascii="Arial Narrow" w:hAnsi="Arial Narrow" w:cs="Arial"/>
                <w:b/>
                <w:bCs/>
                <w:smallCaps/>
                <w:color w:val="0000FF"/>
                <w:sz w:val="22"/>
                <w:szCs w:val="22"/>
              </w:rPr>
              <w:t>pdf</w:t>
            </w:r>
            <w:proofErr w:type="spellEnd"/>
            <w:r w:rsidRPr="006C4EB4">
              <w:rPr>
                <w:rFonts w:ascii="Arial Narrow" w:hAnsi="Arial Narrow" w:cs="Arial"/>
                <w:b/>
                <w:bCs/>
                <w:smallCaps/>
                <w:color w:val="0000FF"/>
                <w:sz w:val="22"/>
                <w:szCs w:val="22"/>
              </w:rPr>
              <w:t xml:space="preserve"> obliki</w:t>
            </w:r>
          </w:p>
        </w:tc>
      </w:tr>
    </w:tbl>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 xml:space="preserve">Kot ponudnik/glavni izvajalec, izjavljamo, da bomo  za izvedbo predmetnega javnega naročila za ___________________________  </w:t>
      </w: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vključili naslednjega/naslednje  podizvajalca/e:</w:t>
      </w:r>
    </w:p>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1. Podatki o podizvajalcu:</w:t>
      </w:r>
    </w:p>
    <w:p w:rsidR="006C4EB4" w:rsidRPr="006C4EB4" w:rsidRDefault="006C4EB4" w:rsidP="006C4EB4">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smallCaps/>
                <w:sz w:val="20"/>
                <w:szCs w:val="20"/>
                <w:lang w:eastAsia="en-US"/>
              </w:rPr>
            </w:pPr>
            <w:r w:rsidRPr="006C4EB4">
              <w:rPr>
                <w:rFonts w:ascii="Arial Narrow" w:hAnsi="Arial Narrow" w:cs="Arial"/>
                <w:b/>
                <w:smallCaps/>
                <w:sz w:val="20"/>
                <w:szCs w:val="20"/>
                <w:lang w:eastAsia="en-US"/>
              </w:rPr>
              <w:t>podizvajalec</w:t>
            </w: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smallCaps/>
                <w:sz w:val="16"/>
                <w:szCs w:val="16"/>
                <w:lang w:eastAsia="en-US"/>
              </w:rPr>
            </w:pPr>
            <w:r w:rsidRPr="006C4EB4">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smallCaps/>
                <w:sz w:val="16"/>
                <w:szCs w:val="16"/>
                <w:lang w:eastAsia="en-US"/>
              </w:rPr>
            </w:pPr>
            <w:r w:rsidRPr="006C4EB4">
              <w:rPr>
                <w:rFonts w:ascii="Arial Narrow" w:hAnsi="Arial Narrow" w:cs="Arial"/>
                <w:b/>
                <w:smallCaps/>
                <w:sz w:val="16"/>
                <w:szCs w:val="16"/>
                <w:lang w:eastAsia="en-US"/>
              </w:rPr>
              <w:t xml:space="preserve">KONTAKTNI PODATKI (kontaktna oseba, telefon, </w:t>
            </w:r>
            <w:proofErr w:type="spellStart"/>
            <w:r w:rsidRPr="006C4EB4">
              <w:rPr>
                <w:rFonts w:ascii="Arial Narrow" w:hAnsi="Arial Narrow" w:cs="Arial"/>
                <w:b/>
                <w:smallCaps/>
                <w:sz w:val="16"/>
                <w:szCs w:val="16"/>
                <w:lang w:eastAsia="en-US"/>
              </w:rPr>
              <w:t>telefax</w:t>
            </w:r>
            <w:proofErr w:type="spellEnd"/>
            <w:r w:rsidRPr="006C4EB4">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smallCaps/>
                <w:sz w:val="20"/>
                <w:szCs w:val="20"/>
                <w:lang w:eastAsia="en-US"/>
              </w:rPr>
            </w:pPr>
            <w:r w:rsidRPr="006C4EB4">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b/>
                <w:smallCaps/>
                <w:sz w:val="20"/>
                <w:szCs w:val="20"/>
                <w:lang w:eastAsia="en-US"/>
              </w:rPr>
              <w:t>matična</w:t>
            </w:r>
            <w:r w:rsidRPr="006C4EB4">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b/>
                <w:smallCaps/>
                <w:sz w:val="20"/>
                <w:szCs w:val="20"/>
                <w:lang w:eastAsia="en-US"/>
              </w:rPr>
              <w:t>davčna</w:t>
            </w:r>
            <w:r w:rsidRPr="006C4EB4">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smallCaps/>
                <w:sz w:val="20"/>
                <w:szCs w:val="20"/>
                <w:lang w:eastAsia="en-US"/>
              </w:rPr>
            </w:pPr>
            <w:r w:rsidRPr="006C4EB4">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b/>
                <w:smallCaps/>
                <w:sz w:val="20"/>
                <w:szCs w:val="20"/>
                <w:lang w:eastAsia="en-US"/>
              </w:rPr>
            </w:pPr>
            <w:r w:rsidRPr="006C4EB4">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bl>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2. Predmet naročila:</w:t>
      </w:r>
    </w:p>
    <w:p w:rsidR="006C4EB4" w:rsidRPr="006C4EB4" w:rsidRDefault="006C4EB4" w:rsidP="006C4EB4">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b/>
                <w:smallCaps/>
                <w:sz w:val="20"/>
                <w:szCs w:val="20"/>
                <w:lang w:eastAsia="en-US"/>
              </w:rPr>
              <w:t>vrsta del oziroma  dobav</w:t>
            </w:r>
            <w:r w:rsidRPr="006C4EB4">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2268" w:type="dxa"/>
            <w:tcBorders>
              <w:top w:val="single" w:sz="4" w:space="0" w:color="auto"/>
              <w:left w:val="single" w:sz="4" w:space="0" w:color="auto"/>
              <w:bottom w:val="single" w:sz="4" w:space="0" w:color="auto"/>
              <w:right w:val="single" w:sz="4" w:space="0" w:color="auto"/>
            </w:tcBorders>
            <w:hideMark/>
          </w:tcPr>
          <w:p w:rsidR="006C4EB4" w:rsidRPr="006C4EB4" w:rsidRDefault="006C4EB4" w:rsidP="006C4EB4">
            <w:pPr>
              <w:spacing w:line="256" w:lineRule="auto"/>
              <w:jc w:val="both"/>
              <w:rPr>
                <w:rFonts w:ascii="Arial Narrow" w:hAnsi="Arial Narrow" w:cs="Arial"/>
                <w:smallCaps/>
                <w:sz w:val="20"/>
                <w:szCs w:val="20"/>
                <w:lang w:eastAsia="en-US"/>
              </w:rPr>
            </w:pPr>
            <w:r w:rsidRPr="006C4EB4">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bl>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Datum: _________________</w:t>
      </w: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 xml:space="preserve">                                                                                                                                    ____________________________________________</w:t>
      </w:r>
    </w:p>
    <w:p w:rsidR="006C4EB4" w:rsidRPr="006C4EB4" w:rsidRDefault="006C4EB4" w:rsidP="006C4EB4">
      <w:pPr>
        <w:tabs>
          <w:tab w:val="right" w:pos="8850"/>
        </w:tabs>
        <w:jc w:val="both"/>
        <w:rPr>
          <w:rFonts w:ascii="Arial Narrow" w:hAnsi="Arial Narrow" w:cs="Arial"/>
          <w:sz w:val="20"/>
          <w:szCs w:val="20"/>
        </w:rPr>
      </w:pPr>
      <w:r w:rsidRPr="006C4EB4">
        <w:rPr>
          <w:rFonts w:ascii="Arial Narrow" w:hAnsi="Arial Narrow" w:cs="Arial"/>
          <w:sz w:val="20"/>
          <w:szCs w:val="20"/>
        </w:rPr>
        <w:t xml:space="preserve">žig in podpis zakonitega zastopnika ponudnika/glavnega izvajalca </w:t>
      </w:r>
    </w:p>
    <w:p w:rsidR="006C4EB4" w:rsidRPr="006C4EB4" w:rsidRDefault="006C4EB4" w:rsidP="006C4EB4">
      <w:pPr>
        <w:jc w:val="both"/>
        <w:rPr>
          <w:rFonts w:ascii="Arial Narrow" w:hAnsi="Arial Narrow" w:cs="Arial"/>
          <w:b/>
          <w:sz w:val="20"/>
          <w:szCs w:val="20"/>
          <w:u w:val="single"/>
        </w:rPr>
      </w:pPr>
      <w:r w:rsidRPr="006C4EB4">
        <w:rPr>
          <w:rFonts w:ascii="Arial Narrow" w:hAnsi="Arial Narrow" w:cs="Arial"/>
          <w:b/>
          <w:sz w:val="20"/>
          <w:szCs w:val="20"/>
          <w:u w:val="single"/>
        </w:rPr>
        <w:t xml:space="preserve"> </w:t>
      </w:r>
    </w:p>
    <w:p w:rsidR="006C4EB4" w:rsidRPr="006C4EB4" w:rsidRDefault="006C4EB4" w:rsidP="006C4EB4">
      <w:pPr>
        <w:jc w:val="both"/>
        <w:rPr>
          <w:rFonts w:ascii="Arial Narrow" w:hAnsi="Arial Narrow" w:cs="Arial"/>
          <w:b/>
          <w:sz w:val="20"/>
          <w:szCs w:val="20"/>
          <w:u w:val="single"/>
        </w:rPr>
      </w:pP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Spodaj podpisani zakoniti zastopnik podizvajalca oziroma pooblaščenec podizvajalca</w:t>
      </w:r>
    </w:p>
    <w:p w:rsidR="006C4EB4" w:rsidRPr="006C4EB4" w:rsidRDefault="006C4EB4" w:rsidP="006C4EB4">
      <w:pPr>
        <w:jc w:val="both"/>
        <w:rPr>
          <w:rFonts w:ascii="Arial Narrow" w:hAnsi="Arial Narrow" w:cs="Arial"/>
          <w:b/>
          <w:sz w:val="20"/>
          <w:szCs w:val="20"/>
        </w:rPr>
      </w:pP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 xml:space="preserve">                                                                                           I Z J A V L J A M,</w:t>
      </w:r>
    </w:p>
    <w:p w:rsidR="006C4EB4" w:rsidRPr="006C4EB4" w:rsidRDefault="006C4EB4" w:rsidP="006C4EB4">
      <w:pPr>
        <w:jc w:val="both"/>
        <w:rPr>
          <w:rFonts w:ascii="Arial Narrow" w:hAnsi="Arial Narrow" w:cs="Arial"/>
          <w:b/>
          <w:sz w:val="20"/>
          <w:szCs w:val="20"/>
        </w:rPr>
      </w:pPr>
    </w:p>
    <w:p w:rsidR="006C4EB4" w:rsidRPr="006C4EB4" w:rsidRDefault="006C4EB4" w:rsidP="006C4EB4">
      <w:pPr>
        <w:jc w:val="both"/>
        <w:rPr>
          <w:rFonts w:ascii="Arial Narrow" w:hAnsi="Arial Narrow" w:cs="Arial"/>
          <w:b/>
          <w:sz w:val="20"/>
          <w:szCs w:val="20"/>
        </w:rPr>
      </w:pPr>
      <w:r w:rsidRPr="006C4EB4">
        <w:rPr>
          <w:rFonts w:ascii="Arial Narrow" w:hAnsi="Arial Narrow" w:cs="Arial"/>
          <w:b/>
          <w:sz w:val="20"/>
          <w:szCs w:val="20"/>
        </w:rPr>
        <w:t>da zahtevamo neposredno plačilo in v zvezi s tem soglašamo, da nam naročnik namesto ponudniku/glavnemu izvajalcu poravna našo terjatev do glavnega izvajalca.</w:t>
      </w:r>
    </w:p>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Datum: __________</w:t>
      </w: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 xml:space="preserve">                                                                                                ________________________________________________</w:t>
      </w: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 xml:space="preserve">                                                                                               žig in podpis zakonitega zastopnika/pooblaščenca podizvajalca</w:t>
      </w:r>
    </w:p>
    <w:p w:rsidR="006C4EB4" w:rsidRPr="006C4EB4" w:rsidRDefault="006C4EB4" w:rsidP="006C4EB4">
      <w:pPr>
        <w:jc w:val="both"/>
        <w:rPr>
          <w:rFonts w:ascii="Arial Narrow" w:hAnsi="Arial Narrow" w:cs="Arial"/>
        </w:rPr>
      </w:pPr>
    </w:p>
    <w:p w:rsidR="006C4EB4" w:rsidRPr="006C4EB4" w:rsidRDefault="006C4EB4" w:rsidP="006C4EB4">
      <w:pPr>
        <w:jc w:val="both"/>
        <w:rPr>
          <w:rFonts w:ascii="Arial Narrow" w:hAnsi="Arial Narrow" w:cs="Arial"/>
        </w:rPr>
      </w:pPr>
    </w:p>
    <w:p w:rsidR="006C4EB4" w:rsidRPr="006C4EB4" w:rsidRDefault="006C4EB4" w:rsidP="006C4EB4">
      <w:pPr>
        <w:jc w:val="both"/>
        <w:rPr>
          <w:rFonts w:ascii="Arial Narrow" w:hAnsi="Arial Narrow" w:cs="Arial"/>
        </w:rPr>
      </w:pPr>
    </w:p>
    <w:p w:rsidR="006C4EB4" w:rsidRDefault="006C4EB4"/>
    <w:p w:rsidR="006C4EB4" w:rsidRDefault="006C4EB4"/>
    <w:p w:rsidR="006C4EB4" w:rsidRDefault="006C4EB4" w:rsidP="006C4EB4">
      <w:pPr>
        <w:jc w:val="both"/>
        <w:rPr>
          <w:rFonts w:ascii="Arial" w:hAnsi="Arial" w:cs="Arial"/>
        </w:rPr>
      </w:pPr>
    </w:p>
    <w:p w:rsidR="006C4EB4" w:rsidRPr="001C261E" w:rsidRDefault="006C4EB4" w:rsidP="006C4EB4">
      <w:pPr>
        <w:jc w:val="center"/>
        <w:rPr>
          <w:rFonts w:ascii="Arial Narrow" w:hAnsi="Arial Narrow"/>
          <w:b/>
          <w:sz w:val="22"/>
          <w:szCs w:val="22"/>
        </w:rPr>
      </w:pPr>
      <w:r w:rsidRPr="001C261E">
        <w:rPr>
          <w:rFonts w:ascii="Arial Narrow" w:hAnsi="Arial Narrow"/>
          <w:b/>
          <w:sz w:val="22"/>
          <w:szCs w:val="22"/>
        </w:rPr>
        <w:t>Obrazec »REFERENCE«</w:t>
      </w:r>
    </w:p>
    <w:p w:rsidR="006C4EB4" w:rsidRPr="001C261E" w:rsidRDefault="006C4EB4" w:rsidP="006C4EB4">
      <w:pPr>
        <w:jc w:val="center"/>
        <w:rPr>
          <w:rFonts w:ascii="Arial Narrow" w:hAnsi="Arial Narrow"/>
          <w:b/>
          <w:sz w:val="22"/>
          <w:szCs w:val="22"/>
        </w:rPr>
      </w:pPr>
      <w:r w:rsidRPr="001C261E">
        <w:rPr>
          <w:rFonts w:ascii="Arial Narrow" w:hAnsi="Arial Narrow"/>
          <w:b/>
          <w:sz w:val="22"/>
          <w:szCs w:val="22"/>
        </w:rPr>
        <w:t xml:space="preserve"> obrazec za dokazovanje  izpolnjevanja</w:t>
      </w:r>
    </w:p>
    <w:p w:rsidR="006C4EB4" w:rsidRPr="001C261E" w:rsidRDefault="006C4EB4" w:rsidP="006C4EB4">
      <w:pPr>
        <w:jc w:val="center"/>
        <w:rPr>
          <w:rFonts w:ascii="Arial Narrow" w:hAnsi="Arial Narrow"/>
          <w:b/>
          <w:sz w:val="22"/>
          <w:szCs w:val="22"/>
        </w:rPr>
      </w:pPr>
      <w:r w:rsidRPr="001C261E">
        <w:rPr>
          <w:rFonts w:ascii="Arial Narrow" w:hAnsi="Arial Narrow"/>
          <w:b/>
          <w:sz w:val="22"/>
          <w:szCs w:val="22"/>
        </w:rPr>
        <w:t>pogoja 11 v obrazcu 01</w:t>
      </w:r>
    </w:p>
    <w:p w:rsidR="006C4EB4" w:rsidRPr="001C261E" w:rsidRDefault="006C4EB4" w:rsidP="006C4EB4">
      <w:pPr>
        <w:jc w:val="center"/>
        <w:rPr>
          <w:rFonts w:ascii="Arial Narrow" w:hAnsi="Arial Narrow"/>
          <w:sz w:val="22"/>
          <w:szCs w:val="22"/>
        </w:rPr>
      </w:pP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r w:rsidRPr="001C261E">
        <w:rPr>
          <w:rFonts w:ascii="Arial Narrow" w:hAnsi="Arial Narrow"/>
          <w:sz w:val="22"/>
          <w:szCs w:val="22"/>
        </w:rPr>
        <w:t>Za vsako referenco udeleženci izpolnijo ločeno tabelo (tabele ustrezno prekopira glede na število referenc).</w:t>
      </w: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b/>
          <w:sz w:val="22"/>
          <w:szCs w:val="22"/>
        </w:rPr>
      </w:pPr>
      <w:proofErr w:type="spellStart"/>
      <w:r w:rsidRPr="001C261E">
        <w:rPr>
          <w:rFonts w:ascii="Arial Narrow" w:hAnsi="Arial Narrow"/>
          <w:b/>
          <w:sz w:val="22"/>
          <w:szCs w:val="22"/>
        </w:rPr>
        <w:t>zap</w:t>
      </w:r>
      <w:proofErr w:type="spellEnd"/>
      <w:r w:rsidRPr="001C261E">
        <w:rPr>
          <w:rFonts w:ascii="Arial Narrow" w:hAnsi="Arial Narrow"/>
          <w:b/>
          <w:sz w:val="22"/>
          <w:szCs w:val="22"/>
        </w:rPr>
        <w:t>. št. reference: _________________</w:t>
      </w:r>
    </w:p>
    <w:p w:rsidR="006C4EB4" w:rsidRPr="001C261E" w:rsidRDefault="006C4EB4" w:rsidP="006C4EB4">
      <w:pPr>
        <w:jc w:val="both"/>
        <w:rPr>
          <w:rFonts w:ascii="Arial Narrow" w:hAnsi="Arial Narrow"/>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Naročnik referenčnega posla (naziv naslov)</w:t>
            </w: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Ime referenčnega posla</w:t>
            </w: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 xml:space="preserve">Referenca se nanaša na sklop št. </w:t>
            </w: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Izvajalec referenčnega posla</w:t>
            </w: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i/>
                <w:sz w:val="22"/>
                <w:szCs w:val="22"/>
              </w:rPr>
            </w:pPr>
            <w:r w:rsidRPr="001C261E">
              <w:rPr>
                <w:rFonts w:ascii="Arial Narrow" w:hAnsi="Arial Narrow"/>
                <w:b/>
                <w:i/>
                <w:sz w:val="22"/>
                <w:szCs w:val="22"/>
              </w:rPr>
              <w:t xml:space="preserve">Partnerji pri referenčnem poslu </w:t>
            </w:r>
            <w:r w:rsidRPr="001C261E">
              <w:rPr>
                <w:rFonts w:ascii="Arial Narrow" w:hAnsi="Arial Narrow"/>
                <w:i/>
                <w:sz w:val="22"/>
                <w:szCs w:val="22"/>
              </w:rPr>
              <w:t>(če je šlo za skupni posel)</w:t>
            </w:r>
          </w:p>
          <w:p w:rsidR="006C4EB4" w:rsidRPr="001C261E" w:rsidRDefault="006C4EB4" w:rsidP="000745D2">
            <w:pPr>
              <w:jc w:val="both"/>
              <w:rPr>
                <w:rFonts w:ascii="Arial Narrow" w:hAnsi="Arial Narrow"/>
                <w:b/>
                <w:i/>
                <w:sz w:val="22"/>
                <w:szCs w:val="22"/>
              </w:rPr>
            </w:pP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Skupna vrednost posla v EUR brez DDV</w:t>
            </w: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 xml:space="preserve">Delež izvajalca od skupne vrednosti posla v EUR brez DDV, če je bil udeležen v skupnem poslu </w:t>
            </w:r>
            <w:r w:rsidRPr="001C261E">
              <w:rPr>
                <w:rFonts w:ascii="Arial Narrow" w:hAnsi="Arial Narrow"/>
                <w:i/>
                <w:sz w:val="22"/>
                <w:szCs w:val="22"/>
              </w:rPr>
              <w:t>(v %)</w:t>
            </w: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Opis posla iz katerega je razvi</w:t>
            </w:r>
            <w:r>
              <w:rPr>
                <w:rFonts w:ascii="Arial Narrow" w:hAnsi="Arial Narrow"/>
                <w:b/>
                <w:i/>
                <w:sz w:val="22"/>
                <w:szCs w:val="22"/>
              </w:rPr>
              <w:t>d</w:t>
            </w:r>
            <w:r w:rsidRPr="001C261E">
              <w:rPr>
                <w:rFonts w:ascii="Arial Narrow" w:hAnsi="Arial Narrow"/>
                <w:b/>
                <w:i/>
                <w:sz w:val="22"/>
                <w:szCs w:val="22"/>
              </w:rPr>
              <w:t xml:space="preserve">no izpolnjevanje pogojev </w:t>
            </w:r>
            <w:r w:rsidRPr="001C261E">
              <w:rPr>
                <w:rFonts w:ascii="Arial Narrow" w:hAnsi="Arial Narrow"/>
                <w:i/>
                <w:sz w:val="22"/>
                <w:szCs w:val="22"/>
              </w:rPr>
              <w:t>(npr. izvedene aktivnosti in opravljene storitve, količine dobavljenega blaga ipd.)</w:t>
            </w:r>
          </w:p>
          <w:p w:rsidR="006C4EB4" w:rsidRPr="001C261E" w:rsidRDefault="006C4EB4" w:rsidP="000745D2">
            <w:pPr>
              <w:jc w:val="both"/>
              <w:rPr>
                <w:rFonts w:ascii="Arial Narrow" w:hAnsi="Arial Narrow"/>
                <w:b/>
                <w:i/>
                <w:sz w:val="22"/>
                <w:szCs w:val="22"/>
              </w:rPr>
            </w:pPr>
          </w:p>
          <w:p w:rsidR="006C4EB4" w:rsidRPr="001C261E" w:rsidRDefault="006C4EB4" w:rsidP="000745D2">
            <w:pPr>
              <w:jc w:val="both"/>
              <w:rPr>
                <w:rFonts w:ascii="Arial Narrow" w:hAnsi="Arial Narrow"/>
                <w:b/>
                <w:i/>
                <w:sz w:val="22"/>
                <w:szCs w:val="22"/>
              </w:rPr>
            </w:pP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Datum začetka in končanja posla</w:t>
            </w:r>
          </w:p>
        </w:tc>
        <w:tc>
          <w:tcPr>
            <w:tcW w:w="4605" w:type="dxa"/>
          </w:tcPr>
          <w:p w:rsidR="006C4EB4" w:rsidRPr="001C261E" w:rsidRDefault="006C4EB4" w:rsidP="000745D2">
            <w:pPr>
              <w:jc w:val="both"/>
              <w:rPr>
                <w:rFonts w:ascii="Arial Narrow" w:hAnsi="Arial Narrow"/>
                <w:b/>
                <w:i/>
                <w:sz w:val="22"/>
                <w:szCs w:val="22"/>
              </w:rPr>
            </w:pP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Kontaktna oseba pri naročniku referenčnega posla, ki lahko potrdi referenco</w:t>
            </w:r>
          </w:p>
          <w:p w:rsidR="006C4EB4" w:rsidRPr="001C261E" w:rsidRDefault="006C4EB4" w:rsidP="000745D2">
            <w:pPr>
              <w:jc w:val="both"/>
              <w:rPr>
                <w:rFonts w:ascii="Arial Narrow" w:hAnsi="Arial Narrow"/>
                <w:b/>
                <w:i/>
                <w:sz w:val="22"/>
                <w:szCs w:val="22"/>
              </w:rPr>
            </w:pPr>
          </w:p>
        </w:tc>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ime in priimek:</w:t>
            </w:r>
          </w:p>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E-pošta:</w:t>
            </w:r>
          </w:p>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Telefon:</w:t>
            </w:r>
          </w:p>
        </w:tc>
      </w:tr>
      <w:tr w:rsidR="006C4EB4" w:rsidRPr="001C261E" w:rsidTr="000745D2">
        <w:tc>
          <w:tcPr>
            <w:tcW w:w="4605" w:type="dxa"/>
          </w:tcPr>
          <w:p w:rsidR="006C4EB4" w:rsidRPr="001C261E" w:rsidRDefault="006C4EB4" w:rsidP="000745D2">
            <w:pPr>
              <w:jc w:val="both"/>
              <w:rPr>
                <w:rFonts w:ascii="Arial Narrow" w:hAnsi="Arial Narrow"/>
                <w:b/>
                <w:i/>
                <w:sz w:val="22"/>
                <w:szCs w:val="22"/>
              </w:rPr>
            </w:pPr>
            <w:r w:rsidRPr="001C261E">
              <w:rPr>
                <w:rFonts w:ascii="Arial Narrow" w:hAnsi="Arial Narrow"/>
                <w:b/>
                <w:i/>
                <w:sz w:val="22"/>
                <w:szCs w:val="22"/>
              </w:rPr>
              <w:t xml:space="preserve">Podpis in žig naročnika referenčnega posla </w:t>
            </w:r>
          </w:p>
        </w:tc>
        <w:tc>
          <w:tcPr>
            <w:tcW w:w="4605" w:type="dxa"/>
          </w:tcPr>
          <w:p w:rsidR="006C4EB4" w:rsidRPr="001C261E" w:rsidRDefault="006C4EB4" w:rsidP="000745D2">
            <w:pPr>
              <w:jc w:val="both"/>
              <w:rPr>
                <w:rFonts w:ascii="Arial Narrow" w:hAnsi="Arial Narrow"/>
                <w:b/>
                <w:i/>
                <w:sz w:val="22"/>
                <w:szCs w:val="22"/>
              </w:rPr>
            </w:pPr>
          </w:p>
        </w:tc>
      </w:tr>
    </w:tbl>
    <w:p w:rsidR="006C4EB4" w:rsidRPr="001C261E" w:rsidRDefault="006C4EB4" w:rsidP="006C4EB4">
      <w:pPr>
        <w:jc w:val="both"/>
        <w:rPr>
          <w:rFonts w:ascii="Arial Narrow" w:hAnsi="Arial Narrow"/>
          <w:sz w:val="22"/>
          <w:szCs w:val="22"/>
        </w:rPr>
      </w:pPr>
      <w:r w:rsidRPr="001C261E">
        <w:rPr>
          <w:rFonts w:ascii="Arial Narrow" w:hAnsi="Arial Narrow"/>
          <w:sz w:val="22"/>
          <w:szCs w:val="22"/>
        </w:rPr>
        <w:tab/>
      </w: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p>
    <w:p w:rsidR="006C4EB4" w:rsidRDefault="006C4EB4" w:rsidP="006C4EB4">
      <w:pPr>
        <w:jc w:val="both"/>
        <w:rPr>
          <w:rFonts w:ascii="Arial Narrow" w:hAnsi="Arial Narrow"/>
          <w:sz w:val="22"/>
          <w:szCs w:val="22"/>
        </w:rPr>
      </w:pPr>
      <w:r w:rsidRPr="001C261E">
        <w:rPr>
          <w:rFonts w:ascii="Arial Narrow" w:hAnsi="Arial Narrow"/>
          <w:sz w:val="22"/>
          <w:szCs w:val="22"/>
        </w:rPr>
        <w:t>Podpisnik v imenu udeleže</w:t>
      </w:r>
      <w:r>
        <w:rPr>
          <w:rFonts w:ascii="Arial Narrow" w:hAnsi="Arial Narrow"/>
          <w:sz w:val="22"/>
          <w:szCs w:val="22"/>
        </w:rPr>
        <w:t>nca:</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p>
    <w:p w:rsidR="006C4EB4"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r>
        <w:rPr>
          <w:rFonts w:ascii="Arial Narrow" w:hAnsi="Arial Narrow"/>
          <w:sz w:val="22"/>
          <w:szCs w:val="22"/>
        </w:rPr>
        <w:t xml:space="preserve">V ____________________, </w:t>
      </w:r>
      <w:r w:rsidRPr="001C261E">
        <w:rPr>
          <w:rFonts w:ascii="Arial Narrow" w:hAnsi="Arial Narrow"/>
          <w:sz w:val="22"/>
          <w:szCs w:val="22"/>
        </w:rPr>
        <w:t>dne</w:t>
      </w:r>
      <w:r>
        <w:rPr>
          <w:rFonts w:ascii="Arial Narrow" w:hAnsi="Arial Narrow"/>
          <w:sz w:val="22"/>
          <w:szCs w:val="22"/>
        </w:rPr>
        <w:t xml:space="preserve"> ________________________________________________</w:t>
      </w:r>
      <w:r w:rsidRPr="001C261E">
        <w:rPr>
          <w:rFonts w:ascii="Arial Narrow" w:hAnsi="Arial Narrow"/>
          <w:sz w:val="22"/>
          <w:szCs w:val="22"/>
        </w:rPr>
        <w:t xml:space="preserve"> </w:t>
      </w: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 xml:space="preserve">Ime in priimek: </w:t>
      </w: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Podpis:</w:t>
      </w:r>
    </w:p>
    <w:p w:rsidR="006C4EB4" w:rsidRPr="001C261E" w:rsidRDefault="006C4EB4" w:rsidP="006C4EB4">
      <w:pPr>
        <w:jc w:val="center"/>
        <w:rPr>
          <w:rFonts w:ascii="Arial Narrow" w:hAnsi="Arial Narrow"/>
          <w:b/>
          <w:sz w:val="22"/>
          <w:szCs w:val="22"/>
        </w:rPr>
      </w:pPr>
      <w:r w:rsidRPr="001C261E">
        <w:rPr>
          <w:rFonts w:ascii="Arial Narrow" w:hAnsi="Arial Narrow" w:cs="Arial"/>
          <w:sz w:val="22"/>
          <w:szCs w:val="22"/>
        </w:rPr>
        <w:br w:type="page"/>
        <w:t>Obrazec »</w:t>
      </w:r>
      <w:r w:rsidRPr="001C261E">
        <w:rPr>
          <w:rFonts w:ascii="Arial Narrow" w:hAnsi="Arial Narrow"/>
          <w:b/>
          <w:sz w:val="22"/>
          <w:szCs w:val="22"/>
        </w:rPr>
        <w:t>ZAPOSLENI«</w:t>
      </w:r>
    </w:p>
    <w:p w:rsidR="006C4EB4" w:rsidRPr="001C261E" w:rsidRDefault="006C4EB4" w:rsidP="006C4EB4">
      <w:pPr>
        <w:jc w:val="center"/>
        <w:rPr>
          <w:rFonts w:ascii="Arial Narrow" w:hAnsi="Arial Narrow"/>
          <w:b/>
          <w:sz w:val="22"/>
          <w:szCs w:val="22"/>
        </w:rPr>
      </w:pPr>
      <w:r w:rsidRPr="001C261E">
        <w:rPr>
          <w:rFonts w:ascii="Arial Narrow" w:hAnsi="Arial Narrow"/>
          <w:b/>
          <w:sz w:val="22"/>
          <w:szCs w:val="22"/>
        </w:rPr>
        <w:t xml:space="preserve">  obrazec za dokazovanje  izpolnjevanja</w:t>
      </w:r>
    </w:p>
    <w:p w:rsidR="006C4EB4" w:rsidRPr="001C261E" w:rsidRDefault="006C4EB4" w:rsidP="006C4EB4">
      <w:pPr>
        <w:jc w:val="center"/>
        <w:rPr>
          <w:rFonts w:ascii="Arial Narrow" w:hAnsi="Arial Narrow"/>
          <w:b/>
          <w:sz w:val="22"/>
          <w:szCs w:val="22"/>
        </w:rPr>
      </w:pPr>
      <w:r w:rsidRPr="001C261E">
        <w:rPr>
          <w:rFonts w:ascii="Arial Narrow" w:hAnsi="Arial Narrow"/>
          <w:b/>
          <w:sz w:val="22"/>
          <w:szCs w:val="22"/>
        </w:rPr>
        <w:t>pogojev 12 in 13 v obrazcu 01</w:t>
      </w:r>
    </w:p>
    <w:p w:rsidR="006C4EB4" w:rsidRPr="001C261E" w:rsidRDefault="006C4EB4" w:rsidP="006C4EB4">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Ime</w:t>
            </w: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Priimek</w:t>
            </w: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Predvidena vloga pri poslu</w:t>
            </w: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Zaposlen pri</w:t>
            </w: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Državljanstvo</w:t>
            </w:r>
          </w:p>
        </w:tc>
        <w:tc>
          <w:tcPr>
            <w:tcW w:w="4605" w:type="dxa"/>
          </w:tcPr>
          <w:p w:rsidR="006C4EB4" w:rsidRPr="001C261E" w:rsidRDefault="006C4EB4" w:rsidP="000745D2">
            <w:pPr>
              <w:jc w:val="both"/>
              <w:rPr>
                <w:rFonts w:ascii="Arial Narrow" w:hAnsi="Arial Narrow" w:cs="Arial"/>
                <w:sz w:val="22"/>
                <w:szCs w:val="22"/>
              </w:rPr>
            </w:pPr>
          </w:p>
        </w:tc>
      </w:tr>
    </w:tbl>
    <w:p w:rsidR="006C4EB4" w:rsidRPr="001C261E" w:rsidRDefault="006C4EB4" w:rsidP="006C4EB4">
      <w:pPr>
        <w:jc w:val="both"/>
        <w:rPr>
          <w:rFonts w:ascii="Arial Narrow" w:hAnsi="Arial Narrow" w:cs="Arial"/>
          <w:sz w:val="22"/>
          <w:szCs w:val="22"/>
        </w:rPr>
      </w:pPr>
    </w:p>
    <w:p w:rsidR="006C4EB4" w:rsidRPr="001C261E" w:rsidRDefault="006C4EB4" w:rsidP="006C4EB4">
      <w:pPr>
        <w:jc w:val="both"/>
        <w:rPr>
          <w:rFonts w:ascii="Arial Narrow" w:hAnsi="Arial Narrow" w:cs="Arial"/>
          <w:sz w:val="22"/>
          <w:szCs w:val="22"/>
        </w:rPr>
      </w:pPr>
      <w:r w:rsidRPr="001C261E">
        <w:rPr>
          <w:rFonts w:ascii="Arial Narrow" w:hAnsi="Arial Narrow" w:cs="Arial"/>
          <w:sz w:val="22"/>
          <w:szCs w:val="22"/>
        </w:rPr>
        <w:t>DELOVNE IZKUŠNJE V LETIH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22"/>
        <w:gridCol w:w="3024"/>
      </w:tblGrid>
      <w:tr w:rsidR="006C4EB4" w:rsidRPr="001C261E" w:rsidTr="000745D2">
        <w:tc>
          <w:tcPr>
            <w:tcW w:w="3070"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skupno</w:t>
            </w:r>
          </w:p>
        </w:tc>
        <w:tc>
          <w:tcPr>
            <w:tcW w:w="3070"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pri ponudniku</w:t>
            </w:r>
          </w:p>
        </w:tc>
        <w:tc>
          <w:tcPr>
            <w:tcW w:w="3070"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na razpisanem področju</w:t>
            </w:r>
          </w:p>
        </w:tc>
      </w:tr>
      <w:tr w:rsidR="006C4EB4" w:rsidRPr="001C261E" w:rsidTr="000745D2">
        <w:tc>
          <w:tcPr>
            <w:tcW w:w="3070" w:type="dxa"/>
          </w:tcPr>
          <w:p w:rsidR="006C4EB4" w:rsidRPr="001C261E" w:rsidRDefault="006C4EB4" w:rsidP="000745D2">
            <w:pPr>
              <w:jc w:val="both"/>
              <w:rPr>
                <w:rFonts w:ascii="Arial Narrow" w:hAnsi="Arial Narrow" w:cs="Arial"/>
                <w:sz w:val="22"/>
                <w:szCs w:val="22"/>
              </w:rPr>
            </w:pPr>
          </w:p>
        </w:tc>
        <w:tc>
          <w:tcPr>
            <w:tcW w:w="3070" w:type="dxa"/>
          </w:tcPr>
          <w:p w:rsidR="006C4EB4" w:rsidRPr="001C261E" w:rsidRDefault="006C4EB4" w:rsidP="000745D2">
            <w:pPr>
              <w:jc w:val="both"/>
              <w:rPr>
                <w:rFonts w:ascii="Arial Narrow" w:hAnsi="Arial Narrow" w:cs="Arial"/>
                <w:sz w:val="22"/>
                <w:szCs w:val="22"/>
              </w:rPr>
            </w:pPr>
          </w:p>
        </w:tc>
        <w:tc>
          <w:tcPr>
            <w:tcW w:w="3070" w:type="dxa"/>
          </w:tcPr>
          <w:p w:rsidR="006C4EB4" w:rsidRPr="001C261E" w:rsidRDefault="006C4EB4" w:rsidP="000745D2">
            <w:pPr>
              <w:jc w:val="both"/>
              <w:rPr>
                <w:rFonts w:ascii="Arial Narrow" w:hAnsi="Arial Narrow" w:cs="Arial"/>
                <w:sz w:val="22"/>
                <w:szCs w:val="22"/>
              </w:rPr>
            </w:pPr>
          </w:p>
        </w:tc>
      </w:tr>
    </w:tbl>
    <w:p w:rsidR="006C4EB4" w:rsidRPr="001C261E" w:rsidRDefault="006C4EB4" w:rsidP="006C4EB4">
      <w:pPr>
        <w:jc w:val="both"/>
        <w:rPr>
          <w:rFonts w:ascii="Arial Narrow" w:hAnsi="Arial Narrow" w:cs="Arial"/>
          <w:sz w:val="22"/>
          <w:szCs w:val="22"/>
        </w:rPr>
      </w:pPr>
    </w:p>
    <w:p w:rsidR="006C4EB4" w:rsidRPr="001C261E" w:rsidRDefault="006C4EB4" w:rsidP="006C4EB4">
      <w:pPr>
        <w:jc w:val="both"/>
        <w:rPr>
          <w:rFonts w:ascii="Arial Narrow" w:hAnsi="Arial Narrow" w:cs="Arial"/>
          <w:sz w:val="22"/>
          <w:szCs w:val="22"/>
        </w:rPr>
      </w:pPr>
      <w:r w:rsidRPr="001C261E">
        <w:rPr>
          <w:rFonts w:ascii="Arial Narrow" w:hAnsi="Arial Narrow" w:cs="Arial"/>
          <w:sz w:val="22"/>
          <w:szCs w:val="22"/>
        </w:rPr>
        <w:t>IZOBRAZBA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Ustanova (datum od – datum do)</w:t>
            </w:r>
          </w:p>
        </w:tc>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Pridobljena stopnja(e) ali diploma(e)</w:t>
            </w: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bl>
    <w:p w:rsidR="006C4EB4" w:rsidRPr="001C261E" w:rsidRDefault="006C4EB4" w:rsidP="006C4EB4">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7"/>
      </w:tblGrid>
      <w:tr w:rsidR="006C4EB4" w:rsidRPr="001C261E" w:rsidTr="000745D2">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Specializirana izobrazba (certifikati, potrdila)</w:t>
            </w:r>
          </w:p>
        </w:tc>
        <w:tc>
          <w:tcPr>
            <w:tcW w:w="4605"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Posebna znanja in izkušnje</w:t>
            </w: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4605" w:type="dxa"/>
          </w:tcPr>
          <w:p w:rsidR="006C4EB4" w:rsidRPr="001C261E" w:rsidRDefault="006C4EB4" w:rsidP="000745D2">
            <w:pPr>
              <w:jc w:val="both"/>
              <w:rPr>
                <w:rFonts w:ascii="Arial Narrow" w:hAnsi="Arial Narrow" w:cs="Arial"/>
                <w:sz w:val="22"/>
                <w:szCs w:val="22"/>
              </w:rPr>
            </w:pPr>
          </w:p>
        </w:tc>
        <w:tc>
          <w:tcPr>
            <w:tcW w:w="4605" w:type="dxa"/>
          </w:tcPr>
          <w:p w:rsidR="006C4EB4" w:rsidRPr="001C261E" w:rsidRDefault="006C4EB4" w:rsidP="000745D2">
            <w:pPr>
              <w:jc w:val="both"/>
              <w:rPr>
                <w:rFonts w:ascii="Arial Narrow" w:hAnsi="Arial Narrow" w:cs="Arial"/>
                <w:sz w:val="22"/>
                <w:szCs w:val="22"/>
              </w:rPr>
            </w:pPr>
          </w:p>
        </w:tc>
      </w:tr>
    </w:tbl>
    <w:p w:rsidR="006C4EB4" w:rsidRPr="001C261E" w:rsidRDefault="006C4EB4" w:rsidP="006C4EB4">
      <w:pPr>
        <w:jc w:val="both"/>
        <w:rPr>
          <w:rFonts w:ascii="Arial Narrow" w:hAnsi="Arial Narrow" w:cs="Arial"/>
          <w:sz w:val="22"/>
          <w:szCs w:val="22"/>
        </w:rPr>
      </w:pPr>
    </w:p>
    <w:p w:rsidR="006C4EB4" w:rsidRPr="001C261E" w:rsidRDefault="006C4EB4" w:rsidP="006C4EB4">
      <w:pPr>
        <w:jc w:val="both"/>
        <w:rPr>
          <w:rFonts w:ascii="Arial Narrow" w:hAnsi="Arial Narrow" w:cs="Arial"/>
          <w:sz w:val="22"/>
          <w:szCs w:val="22"/>
        </w:rPr>
      </w:pPr>
      <w:r w:rsidRPr="001C261E">
        <w:rPr>
          <w:rFonts w:ascii="Arial Narrow" w:hAnsi="Arial Narrow" w:cs="Arial"/>
          <w:sz w:val="22"/>
          <w:szCs w:val="22"/>
        </w:rPr>
        <w:t>ZNANJE JEZIKOV</w:t>
      </w:r>
    </w:p>
    <w:p w:rsidR="006C4EB4" w:rsidRPr="001C261E" w:rsidRDefault="006C4EB4" w:rsidP="006C4EB4">
      <w:pPr>
        <w:jc w:val="both"/>
        <w:rPr>
          <w:rFonts w:ascii="Arial Narrow" w:hAnsi="Arial Narrow" w:cs="Arial"/>
          <w:sz w:val="22"/>
          <w:szCs w:val="22"/>
        </w:rPr>
      </w:pPr>
      <w:r w:rsidRPr="001C261E">
        <w:rPr>
          <w:rFonts w:ascii="Arial Narrow" w:hAnsi="Arial Narrow" w:cs="Arial"/>
          <w:sz w:val="22"/>
          <w:szCs w:val="22"/>
        </w:rPr>
        <w:t>Označite sposobnost na lestvici od 1 do 5 (1-osnovno; 5-odlično)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260"/>
        <w:gridCol w:w="2283"/>
        <w:gridCol w:w="2263"/>
      </w:tblGrid>
      <w:tr w:rsidR="006C4EB4" w:rsidRPr="001C261E" w:rsidTr="000745D2">
        <w:tc>
          <w:tcPr>
            <w:tcW w:w="2302"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jezik</w:t>
            </w:r>
          </w:p>
        </w:tc>
        <w:tc>
          <w:tcPr>
            <w:tcW w:w="2302"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branje</w:t>
            </w:r>
          </w:p>
        </w:tc>
        <w:tc>
          <w:tcPr>
            <w:tcW w:w="2303"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govorno sporazumevanje</w:t>
            </w:r>
          </w:p>
        </w:tc>
        <w:tc>
          <w:tcPr>
            <w:tcW w:w="2303"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Pisanje</w:t>
            </w:r>
          </w:p>
        </w:tc>
      </w:tr>
      <w:tr w:rsidR="006C4EB4" w:rsidRPr="001C261E" w:rsidTr="000745D2">
        <w:tc>
          <w:tcPr>
            <w:tcW w:w="2302" w:type="dxa"/>
          </w:tcPr>
          <w:p w:rsidR="006C4EB4" w:rsidRPr="001C261E" w:rsidRDefault="006C4EB4" w:rsidP="000745D2">
            <w:pPr>
              <w:jc w:val="both"/>
              <w:rPr>
                <w:rFonts w:ascii="Arial Narrow" w:hAnsi="Arial Narrow" w:cs="Arial"/>
                <w:sz w:val="22"/>
                <w:szCs w:val="22"/>
              </w:rPr>
            </w:pPr>
          </w:p>
        </w:tc>
        <w:tc>
          <w:tcPr>
            <w:tcW w:w="2302"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2302" w:type="dxa"/>
          </w:tcPr>
          <w:p w:rsidR="006C4EB4" w:rsidRPr="001C261E" w:rsidRDefault="006C4EB4" w:rsidP="000745D2">
            <w:pPr>
              <w:jc w:val="both"/>
              <w:rPr>
                <w:rFonts w:ascii="Arial Narrow" w:hAnsi="Arial Narrow" w:cs="Arial"/>
                <w:sz w:val="22"/>
                <w:szCs w:val="22"/>
              </w:rPr>
            </w:pPr>
          </w:p>
        </w:tc>
        <w:tc>
          <w:tcPr>
            <w:tcW w:w="2302"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2302" w:type="dxa"/>
          </w:tcPr>
          <w:p w:rsidR="006C4EB4" w:rsidRPr="001C261E" w:rsidRDefault="006C4EB4" w:rsidP="000745D2">
            <w:pPr>
              <w:jc w:val="both"/>
              <w:rPr>
                <w:rFonts w:ascii="Arial Narrow" w:hAnsi="Arial Narrow" w:cs="Arial"/>
                <w:sz w:val="22"/>
                <w:szCs w:val="22"/>
              </w:rPr>
            </w:pPr>
          </w:p>
        </w:tc>
        <w:tc>
          <w:tcPr>
            <w:tcW w:w="2302"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2302" w:type="dxa"/>
          </w:tcPr>
          <w:p w:rsidR="006C4EB4" w:rsidRPr="001C261E" w:rsidRDefault="006C4EB4" w:rsidP="000745D2">
            <w:pPr>
              <w:jc w:val="both"/>
              <w:rPr>
                <w:rFonts w:ascii="Arial Narrow" w:hAnsi="Arial Narrow" w:cs="Arial"/>
                <w:sz w:val="22"/>
                <w:szCs w:val="22"/>
              </w:rPr>
            </w:pPr>
          </w:p>
        </w:tc>
        <w:tc>
          <w:tcPr>
            <w:tcW w:w="2302"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2302" w:type="dxa"/>
          </w:tcPr>
          <w:p w:rsidR="006C4EB4" w:rsidRPr="001C261E" w:rsidRDefault="006C4EB4" w:rsidP="000745D2">
            <w:pPr>
              <w:jc w:val="both"/>
              <w:rPr>
                <w:rFonts w:ascii="Arial Narrow" w:hAnsi="Arial Narrow" w:cs="Arial"/>
                <w:sz w:val="22"/>
                <w:szCs w:val="22"/>
              </w:rPr>
            </w:pPr>
          </w:p>
        </w:tc>
        <w:tc>
          <w:tcPr>
            <w:tcW w:w="2302"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c>
          <w:tcPr>
            <w:tcW w:w="2303" w:type="dxa"/>
          </w:tcPr>
          <w:p w:rsidR="006C4EB4" w:rsidRPr="001C261E" w:rsidRDefault="006C4EB4" w:rsidP="000745D2">
            <w:pPr>
              <w:jc w:val="both"/>
              <w:rPr>
                <w:rFonts w:ascii="Arial Narrow" w:hAnsi="Arial Narrow" w:cs="Arial"/>
                <w:sz w:val="22"/>
                <w:szCs w:val="22"/>
              </w:rPr>
            </w:pPr>
          </w:p>
        </w:tc>
      </w:tr>
    </w:tbl>
    <w:p w:rsidR="006C4EB4" w:rsidRPr="001C261E" w:rsidRDefault="006C4EB4" w:rsidP="006C4EB4">
      <w:pPr>
        <w:jc w:val="both"/>
        <w:rPr>
          <w:rFonts w:ascii="Arial Narrow" w:hAnsi="Arial Narrow" w:cs="Arial"/>
          <w:sz w:val="22"/>
          <w:szCs w:val="22"/>
        </w:rPr>
      </w:pPr>
    </w:p>
    <w:p w:rsidR="006C4EB4" w:rsidRPr="001C261E" w:rsidRDefault="006C4EB4" w:rsidP="006C4EB4">
      <w:pPr>
        <w:jc w:val="both"/>
        <w:rPr>
          <w:rFonts w:ascii="Arial Narrow" w:hAnsi="Arial Narrow" w:cs="Arial"/>
          <w:sz w:val="22"/>
          <w:szCs w:val="22"/>
        </w:rPr>
      </w:pPr>
      <w:r w:rsidRPr="001C261E">
        <w:rPr>
          <w:rFonts w:ascii="Arial Narrow" w:hAnsi="Arial Narrow" w:cs="Arial"/>
          <w:sz w:val="22"/>
          <w:szCs w:val="22"/>
        </w:rPr>
        <w:t>OSEBNE REFERENCE</w:t>
      </w:r>
    </w:p>
    <w:p w:rsidR="006C4EB4" w:rsidRPr="001C261E" w:rsidRDefault="006C4EB4" w:rsidP="006C4EB4">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32"/>
        <w:gridCol w:w="1811"/>
        <w:gridCol w:w="1813"/>
        <w:gridCol w:w="1811"/>
        <w:gridCol w:w="1813"/>
      </w:tblGrid>
      <w:tr w:rsidR="006C4EB4" w:rsidRPr="001C261E" w:rsidTr="000745D2">
        <w:tc>
          <w:tcPr>
            <w:tcW w:w="1842" w:type="dxa"/>
            <w:gridSpan w:val="2"/>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Naročnik projekta</w:t>
            </w:r>
          </w:p>
        </w:tc>
        <w:tc>
          <w:tcPr>
            <w:tcW w:w="1842"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Naziv projekta</w:t>
            </w:r>
          </w:p>
        </w:tc>
        <w:tc>
          <w:tcPr>
            <w:tcW w:w="1842"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Vrednost projekta v EUR brez DDV</w:t>
            </w:r>
          </w:p>
        </w:tc>
        <w:tc>
          <w:tcPr>
            <w:tcW w:w="1842"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Vloga kadra pri projektu</w:t>
            </w:r>
          </w:p>
        </w:tc>
        <w:tc>
          <w:tcPr>
            <w:tcW w:w="1842"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Datum pričetka in končanja del na projektu</w:t>
            </w:r>
          </w:p>
        </w:tc>
      </w:tr>
      <w:tr w:rsidR="006C4EB4" w:rsidRPr="001C261E" w:rsidTr="000745D2">
        <w:tc>
          <w:tcPr>
            <w:tcW w:w="1842" w:type="dxa"/>
            <w:gridSpan w:val="2"/>
          </w:tcPr>
          <w:p w:rsidR="006C4EB4" w:rsidRPr="001C261E" w:rsidRDefault="006C4EB4" w:rsidP="000745D2">
            <w:pPr>
              <w:jc w:val="both"/>
              <w:rPr>
                <w:rFonts w:ascii="Arial Narrow" w:hAnsi="Arial Narrow" w:cs="Arial"/>
                <w:sz w:val="22"/>
                <w:szCs w:val="22"/>
              </w:rPr>
            </w:pPr>
          </w:p>
        </w:tc>
        <w:tc>
          <w:tcPr>
            <w:tcW w:w="1842" w:type="dxa"/>
          </w:tcPr>
          <w:p w:rsidR="006C4EB4" w:rsidRPr="001C261E" w:rsidRDefault="006C4EB4" w:rsidP="000745D2">
            <w:pPr>
              <w:jc w:val="both"/>
              <w:rPr>
                <w:rFonts w:ascii="Arial Narrow" w:hAnsi="Arial Narrow" w:cs="Arial"/>
                <w:sz w:val="22"/>
                <w:szCs w:val="22"/>
              </w:rPr>
            </w:pPr>
          </w:p>
        </w:tc>
        <w:tc>
          <w:tcPr>
            <w:tcW w:w="1842" w:type="dxa"/>
          </w:tcPr>
          <w:p w:rsidR="006C4EB4" w:rsidRPr="001C261E" w:rsidRDefault="006C4EB4" w:rsidP="000745D2">
            <w:pPr>
              <w:jc w:val="both"/>
              <w:rPr>
                <w:rFonts w:ascii="Arial Narrow" w:hAnsi="Arial Narrow" w:cs="Arial"/>
                <w:sz w:val="22"/>
                <w:szCs w:val="22"/>
              </w:rPr>
            </w:pPr>
          </w:p>
        </w:tc>
        <w:tc>
          <w:tcPr>
            <w:tcW w:w="1842" w:type="dxa"/>
          </w:tcPr>
          <w:p w:rsidR="006C4EB4" w:rsidRPr="001C261E" w:rsidRDefault="006C4EB4" w:rsidP="000745D2">
            <w:pPr>
              <w:jc w:val="both"/>
              <w:rPr>
                <w:rFonts w:ascii="Arial Narrow" w:hAnsi="Arial Narrow" w:cs="Arial"/>
                <w:sz w:val="22"/>
                <w:szCs w:val="22"/>
              </w:rPr>
            </w:pPr>
          </w:p>
        </w:tc>
        <w:tc>
          <w:tcPr>
            <w:tcW w:w="1842" w:type="dxa"/>
          </w:tcPr>
          <w:p w:rsidR="006C4EB4" w:rsidRPr="001C261E" w:rsidRDefault="006C4EB4" w:rsidP="000745D2">
            <w:pPr>
              <w:jc w:val="both"/>
              <w:rPr>
                <w:rFonts w:ascii="Arial Narrow" w:hAnsi="Arial Narrow" w:cs="Arial"/>
                <w:sz w:val="22"/>
                <w:szCs w:val="22"/>
              </w:rPr>
            </w:pPr>
          </w:p>
        </w:tc>
      </w:tr>
      <w:tr w:rsidR="006C4EB4" w:rsidRPr="001C261E" w:rsidTr="000745D2">
        <w:tc>
          <w:tcPr>
            <w:tcW w:w="1809" w:type="dxa"/>
          </w:tcPr>
          <w:p w:rsidR="006C4EB4" w:rsidRPr="001C261E" w:rsidRDefault="006C4EB4" w:rsidP="000745D2">
            <w:pPr>
              <w:jc w:val="both"/>
              <w:rPr>
                <w:rFonts w:ascii="Arial Narrow" w:hAnsi="Arial Narrow" w:cs="Arial"/>
                <w:sz w:val="22"/>
                <w:szCs w:val="22"/>
              </w:rPr>
            </w:pPr>
            <w:r w:rsidRPr="001C261E">
              <w:rPr>
                <w:rFonts w:ascii="Arial Narrow" w:hAnsi="Arial Narrow" w:cs="Arial"/>
                <w:sz w:val="22"/>
                <w:szCs w:val="22"/>
              </w:rPr>
              <w:t>Opis projekta</w:t>
            </w:r>
          </w:p>
        </w:tc>
        <w:tc>
          <w:tcPr>
            <w:tcW w:w="7401" w:type="dxa"/>
            <w:gridSpan w:val="5"/>
          </w:tcPr>
          <w:p w:rsidR="006C4EB4" w:rsidRPr="001C261E" w:rsidRDefault="006C4EB4" w:rsidP="000745D2">
            <w:pPr>
              <w:jc w:val="both"/>
              <w:rPr>
                <w:rFonts w:ascii="Arial Narrow" w:hAnsi="Arial Narrow" w:cs="Arial"/>
                <w:sz w:val="22"/>
                <w:szCs w:val="22"/>
              </w:rPr>
            </w:pPr>
          </w:p>
        </w:tc>
      </w:tr>
    </w:tbl>
    <w:p w:rsidR="006C4EB4" w:rsidRPr="001C261E" w:rsidRDefault="006C4EB4" w:rsidP="006C4EB4">
      <w:pPr>
        <w:jc w:val="both"/>
        <w:rPr>
          <w:rFonts w:ascii="Arial Narrow" w:hAnsi="Arial Narrow" w:cs="Arial"/>
          <w:sz w:val="22"/>
          <w:szCs w:val="22"/>
        </w:rPr>
      </w:pPr>
    </w:p>
    <w:p w:rsidR="006C4EB4" w:rsidRPr="001C261E" w:rsidRDefault="006C4EB4" w:rsidP="006C4EB4">
      <w:pPr>
        <w:jc w:val="both"/>
        <w:rPr>
          <w:rFonts w:ascii="Arial Narrow" w:hAnsi="Arial Narrow" w:cs="Arial"/>
          <w:sz w:val="22"/>
          <w:szCs w:val="22"/>
        </w:rPr>
      </w:pPr>
    </w:p>
    <w:p w:rsidR="006C4EB4" w:rsidRDefault="006C4EB4" w:rsidP="006C4EB4">
      <w:pPr>
        <w:jc w:val="both"/>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p>
    <w:p w:rsidR="006C4EB4" w:rsidRPr="001C261E" w:rsidRDefault="006C4EB4" w:rsidP="006C4EB4">
      <w:pPr>
        <w:jc w:val="both"/>
        <w:rPr>
          <w:rFonts w:ascii="Arial Narrow" w:hAnsi="Arial Narrow"/>
          <w:sz w:val="22"/>
          <w:szCs w:val="22"/>
        </w:rPr>
      </w:pPr>
      <w:r>
        <w:rPr>
          <w:rFonts w:ascii="Arial Narrow" w:hAnsi="Arial Narrow"/>
          <w:sz w:val="22"/>
          <w:szCs w:val="22"/>
        </w:rPr>
        <w:t>V ______________________</w:t>
      </w:r>
      <w:r w:rsidRPr="001C261E">
        <w:rPr>
          <w:rFonts w:ascii="Arial Narrow" w:hAnsi="Arial Narrow"/>
          <w:sz w:val="22"/>
          <w:szCs w:val="22"/>
        </w:rPr>
        <w:t xml:space="preserve">, dne </w:t>
      </w:r>
      <w:r>
        <w:rPr>
          <w:rFonts w:ascii="Arial Narrow" w:hAnsi="Arial Narrow"/>
          <w:sz w:val="22"/>
          <w:szCs w:val="22"/>
        </w:rPr>
        <w:t>___________________________________</w:t>
      </w: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 xml:space="preserve">Ime in priimek: </w:t>
      </w:r>
    </w:p>
    <w:p w:rsidR="006C4EB4" w:rsidRPr="001C261E" w:rsidRDefault="006C4EB4" w:rsidP="006C4EB4">
      <w:pPr>
        <w:jc w:val="both"/>
        <w:rPr>
          <w:rFonts w:ascii="Arial Narrow" w:hAnsi="Arial Narrow"/>
          <w:sz w:val="22"/>
          <w:szCs w:val="22"/>
        </w:rPr>
      </w:pPr>
    </w:p>
    <w:p w:rsidR="006C4EB4" w:rsidRPr="001C261E" w:rsidRDefault="006C4EB4" w:rsidP="006C4EB4">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Podpis:</w:t>
      </w:r>
    </w:p>
    <w:p w:rsidR="006C4EB4" w:rsidRPr="001C261E" w:rsidRDefault="006C4EB4" w:rsidP="006C4EB4">
      <w:pPr>
        <w:jc w:val="both"/>
        <w:rPr>
          <w:rFonts w:ascii="Arial Narrow" w:hAnsi="Arial Narrow" w:cs="Arial"/>
          <w:sz w:val="22"/>
          <w:szCs w:val="22"/>
        </w:rPr>
      </w:pPr>
    </w:p>
    <w:p w:rsidR="006C4EB4" w:rsidRPr="006C4EB4" w:rsidRDefault="006C4EB4" w:rsidP="006C4EB4">
      <w:pPr>
        <w:jc w:val="both"/>
        <w:rPr>
          <w:rFonts w:ascii="Arial Narrow" w:hAnsi="Arial Narrow" w:cs="Arial"/>
          <w:b/>
          <w:bCs/>
          <w:color w:val="0000FF"/>
          <w:sz w:val="20"/>
          <w:szCs w:val="20"/>
        </w:rPr>
      </w:pPr>
      <w:r w:rsidRPr="006C4EB4">
        <w:rPr>
          <w:rFonts w:ascii="Arial Narrow" w:hAnsi="Arial Narrow" w:cs="Arial"/>
          <w:b/>
          <w:bCs/>
          <w:color w:val="0000FF"/>
          <w:sz w:val="20"/>
          <w:szCs w:val="20"/>
        </w:rPr>
        <w:t xml:space="preserve">Opozorilo: </w:t>
      </w:r>
    </w:p>
    <w:p w:rsidR="006C4EB4" w:rsidRPr="006C4EB4" w:rsidRDefault="006C4EB4" w:rsidP="006C4EB4">
      <w:pPr>
        <w:jc w:val="both"/>
        <w:rPr>
          <w:rFonts w:ascii="Arial Narrow" w:hAnsi="Arial Narrow" w:cs="Arial"/>
          <w:b/>
          <w:bCs/>
          <w:sz w:val="22"/>
          <w:szCs w:val="22"/>
        </w:rPr>
      </w:pPr>
      <w:r w:rsidRPr="006C4EB4">
        <w:rPr>
          <w:rFonts w:ascii="Arial Narrow" w:hAnsi="Arial Narrow" w:cs="Arial"/>
          <w:b/>
          <w:bCs/>
          <w:sz w:val="20"/>
          <w:szCs w:val="20"/>
        </w:rPr>
        <w:t>Ponudnik mora izpolniti in priložiti ta ponudbeni obrazec in bo podpisan hkrati s podpisom celotne ponudbene dokumentacije.</w:t>
      </w:r>
      <w:r w:rsidRPr="006C4EB4">
        <w:rPr>
          <w:rFonts w:ascii="Arial Narrow" w:hAnsi="Arial Narrow" w:cs="Arial"/>
          <w:b/>
          <w:bCs/>
          <w:sz w:val="22"/>
          <w:szCs w:val="22"/>
        </w:rPr>
        <w:t xml:space="preserve"> </w:t>
      </w:r>
    </w:p>
    <w:p w:rsidR="006C4EB4" w:rsidRPr="006C4EB4" w:rsidRDefault="006C4EB4" w:rsidP="006C4EB4">
      <w:pPr>
        <w:jc w:val="both"/>
        <w:rPr>
          <w:rFonts w:ascii="Arial Narrow" w:hAnsi="Arial Narrow" w:cs="Arial"/>
          <w:sz w:val="22"/>
          <w:szCs w:val="22"/>
        </w:rPr>
      </w:pPr>
    </w:p>
    <w:p w:rsidR="006C4EB4" w:rsidRPr="006C4EB4" w:rsidRDefault="006C4EB4" w:rsidP="006C4EB4">
      <w:pPr>
        <w:jc w:val="both"/>
        <w:rPr>
          <w:rFonts w:ascii="Arial Narrow" w:hAnsi="Arial Narrow" w:cs="Arial"/>
          <w:b/>
        </w:rPr>
      </w:pPr>
      <w:r w:rsidRPr="006C4EB4">
        <w:rPr>
          <w:rFonts w:ascii="Arial Narrow" w:hAnsi="Arial Narrow" w:cs="Arial"/>
          <w:b/>
        </w:rPr>
        <w:t>IZJAVA/ PODATKI O UDELEŽBI FIZIČNIH IN PRAVNIH OSEB V LASTNIŠTVU PONUDNIKA</w:t>
      </w:r>
    </w:p>
    <w:p w:rsidR="006C4EB4" w:rsidRPr="006C4EB4" w:rsidRDefault="006C4EB4" w:rsidP="006C4EB4">
      <w:pPr>
        <w:jc w:val="both"/>
        <w:rPr>
          <w:rFonts w:ascii="Arial Narrow" w:hAnsi="Arial Narrow" w:cs="Arial"/>
          <w:b/>
        </w:rPr>
      </w:pP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sidRPr="006C4EB4">
        <w:rPr>
          <w:rFonts w:ascii="Arial Narrow" w:hAnsi="Arial Narrow" w:cs="Arial"/>
          <w:sz w:val="20"/>
          <w:szCs w:val="20"/>
        </w:rPr>
        <w:t>ZIntPK</w:t>
      </w:r>
      <w:proofErr w:type="spellEnd"/>
      <w:r w:rsidRPr="006C4EB4">
        <w:rPr>
          <w:rFonts w:ascii="Arial Narrow" w:hAnsi="Arial Narrow" w:cs="Arial"/>
          <w:sz w:val="20"/>
          <w:szCs w:val="20"/>
        </w:rPr>
        <w:t xml:space="preserve">, </w:t>
      </w:r>
      <w:proofErr w:type="spellStart"/>
      <w:r w:rsidRPr="006C4EB4">
        <w:rPr>
          <w:rFonts w:ascii="Arial Narrow" w:hAnsi="Arial Narrow" w:cs="Arial"/>
          <w:sz w:val="20"/>
          <w:szCs w:val="20"/>
        </w:rPr>
        <w:t>Ur.l</w:t>
      </w:r>
      <w:proofErr w:type="spellEnd"/>
      <w:r w:rsidRPr="006C4EB4">
        <w:rPr>
          <w:rFonts w:ascii="Arial Narrow" w:hAnsi="Arial Narrow" w:cs="Arial"/>
          <w:sz w:val="20"/>
          <w:szCs w:val="20"/>
        </w:rPr>
        <w:t xml:space="preserve">. RS, št. 69/2011), </w:t>
      </w:r>
      <w:proofErr w:type="spellStart"/>
      <w:r w:rsidRPr="006C4EB4">
        <w:rPr>
          <w:rFonts w:ascii="Arial Narrow" w:hAnsi="Arial Narrow" w:cs="Arial"/>
          <w:sz w:val="20"/>
          <w:szCs w:val="20"/>
        </w:rPr>
        <w:t>t.j</w:t>
      </w:r>
      <w:proofErr w:type="spellEnd"/>
      <w:r w:rsidRPr="006C4EB4">
        <w:rPr>
          <w:rFonts w:ascii="Arial Narrow" w:hAnsi="Arial Narrow" w:cs="Arial"/>
          <w:sz w:val="20"/>
          <w:szCs w:val="20"/>
        </w:rPr>
        <w:t>. zaradi zagotovitve transparentnosti posla in preprečitve korupcijskih tveganj pri sklepanju pravnih poslov ter 6. odstavka 91. člena  ZJN – 3.</w:t>
      </w:r>
    </w:p>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6C4EB4" w:rsidRPr="006C4EB4" w:rsidTr="000745D2">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tc>
      </w:tr>
      <w:tr w:rsidR="006C4EB4" w:rsidRPr="006C4EB4" w:rsidTr="000745D2">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tc>
      </w:tr>
      <w:tr w:rsidR="006C4EB4" w:rsidRPr="006C4EB4" w:rsidTr="000745D2">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tc>
      </w:tr>
      <w:tr w:rsidR="006C4EB4" w:rsidRPr="006C4EB4" w:rsidTr="000745D2">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tc>
      </w:tr>
      <w:tr w:rsidR="006C4EB4" w:rsidRPr="006C4EB4" w:rsidTr="000745D2">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b/>
                <w:sz w:val="20"/>
                <w:szCs w:val="20"/>
                <w:lang w:eastAsia="en-US"/>
              </w:rPr>
            </w:pPr>
          </w:p>
        </w:tc>
      </w:tr>
    </w:tbl>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 xml:space="preserve">Podatki o ponudnikovih ustanoviteljih, družbenikih, delničarjih, </w:t>
      </w:r>
      <w:proofErr w:type="spellStart"/>
      <w:r w:rsidRPr="006C4EB4">
        <w:rPr>
          <w:rFonts w:ascii="Arial Narrow" w:hAnsi="Arial Narrow" w:cs="Arial"/>
          <w:sz w:val="20"/>
          <w:szCs w:val="20"/>
        </w:rPr>
        <w:t>komanditistih</w:t>
      </w:r>
      <w:proofErr w:type="spellEnd"/>
      <w:r w:rsidRPr="006C4EB4">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 xml:space="preserve">delež lastništva v % </w:t>
            </w:r>
          </w:p>
        </w:tc>
      </w:tr>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bl>
    <w:p w:rsidR="006C4EB4" w:rsidRPr="006C4EB4" w:rsidRDefault="006C4EB4" w:rsidP="006C4EB4">
      <w:pPr>
        <w:jc w:val="both"/>
        <w:rPr>
          <w:rFonts w:ascii="Arial Narrow" w:hAnsi="Arial Narrow" w:cs="Arial"/>
          <w:sz w:val="20"/>
          <w:szCs w:val="20"/>
        </w:rPr>
      </w:pPr>
    </w:p>
    <w:p w:rsidR="006C4EB4" w:rsidRPr="006C4EB4" w:rsidRDefault="006C4EB4" w:rsidP="006C4EB4">
      <w:pPr>
        <w:jc w:val="both"/>
        <w:rPr>
          <w:rFonts w:ascii="Arial Narrow" w:hAnsi="Arial Narrow" w:cs="Arial"/>
          <w:sz w:val="20"/>
          <w:szCs w:val="20"/>
        </w:rPr>
      </w:pPr>
      <w:r w:rsidRPr="006C4EB4">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b/>
                <w:sz w:val="20"/>
                <w:szCs w:val="20"/>
                <w:lang w:eastAsia="en-US"/>
              </w:rPr>
            </w:pPr>
            <w:r w:rsidRPr="006C4EB4">
              <w:rPr>
                <w:rFonts w:ascii="Arial Narrow" w:hAnsi="Arial Narrow" w:cs="Arial"/>
                <w:b/>
                <w:sz w:val="20"/>
                <w:szCs w:val="20"/>
                <w:lang w:eastAsia="en-US"/>
              </w:rPr>
              <w:t xml:space="preserve">matična številka </w:t>
            </w:r>
          </w:p>
        </w:tc>
      </w:tr>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r w:rsidR="006C4EB4" w:rsidRPr="006C4EB4" w:rsidTr="000745D2">
        <w:tc>
          <w:tcPr>
            <w:tcW w:w="534"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p w:rsidR="006C4EB4" w:rsidRPr="006C4EB4" w:rsidRDefault="006C4EB4" w:rsidP="006C4EB4">
            <w:pPr>
              <w:spacing w:line="256" w:lineRule="auto"/>
              <w:jc w:val="both"/>
              <w:rPr>
                <w:rFonts w:ascii="Arial Narrow" w:hAnsi="Arial Narrow" w:cs="Arial"/>
                <w:sz w:val="20"/>
                <w:szCs w:val="20"/>
                <w:lang w:eastAsia="en-US"/>
              </w:rPr>
            </w:pPr>
            <w:r w:rsidRPr="006C4EB4">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6C4EB4" w:rsidRPr="006C4EB4" w:rsidRDefault="006C4EB4" w:rsidP="006C4EB4">
            <w:pPr>
              <w:spacing w:line="256" w:lineRule="auto"/>
              <w:jc w:val="both"/>
              <w:rPr>
                <w:rFonts w:ascii="Arial Narrow" w:hAnsi="Arial Narrow" w:cs="Arial"/>
                <w:sz w:val="20"/>
                <w:szCs w:val="20"/>
                <w:lang w:eastAsia="en-US"/>
              </w:rPr>
            </w:pPr>
          </w:p>
        </w:tc>
      </w:tr>
    </w:tbl>
    <w:p w:rsidR="006C4EB4" w:rsidRPr="006C4EB4" w:rsidRDefault="006C4EB4" w:rsidP="006C4EB4">
      <w:pPr>
        <w:jc w:val="both"/>
        <w:rPr>
          <w:rFonts w:ascii="Arial Narrow" w:hAnsi="Arial Narrow" w:cs="Arial"/>
          <w:b/>
          <w:i/>
          <w:sz w:val="20"/>
          <w:szCs w:val="20"/>
        </w:rPr>
      </w:pPr>
    </w:p>
    <w:p w:rsidR="006C4EB4" w:rsidRPr="006C4EB4" w:rsidRDefault="006C4EB4" w:rsidP="006C4EB4">
      <w:pPr>
        <w:jc w:val="both"/>
        <w:rPr>
          <w:rFonts w:ascii="Arial Narrow" w:hAnsi="Arial Narrow" w:cs="Arial"/>
          <w:b/>
          <w:i/>
          <w:sz w:val="20"/>
          <w:szCs w:val="20"/>
        </w:rPr>
      </w:pPr>
      <w:r w:rsidRPr="006C4EB4">
        <w:rPr>
          <w:rFonts w:ascii="Arial Narrow" w:hAnsi="Arial Narrow" w:cs="Arial"/>
          <w:b/>
          <w:i/>
          <w:sz w:val="20"/>
          <w:szCs w:val="20"/>
        </w:rPr>
        <w:t>OP: če ponudnik ne izpolni zgornje tabele se šteje, da ponudnik izjavlja, da nima povezanih družb.</w:t>
      </w:r>
    </w:p>
    <w:p w:rsidR="006C4EB4" w:rsidRPr="006C4EB4" w:rsidRDefault="006C4EB4" w:rsidP="006C4EB4">
      <w:pPr>
        <w:jc w:val="both"/>
        <w:rPr>
          <w:rFonts w:ascii="Arial Narrow" w:hAnsi="Arial Narrow" w:cs="Arial"/>
          <w:b/>
          <w:i/>
          <w:sz w:val="20"/>
          <w:szCs w:val="20"/>
        </w:rPr>
      </w:pPr>
      <w:r w:rsidRPr="006C4EB4">
        <w:rPr>
          <w:rFonts w:ascii="Arial Narrow" w:hAnsi="Arial Narrow" w:cs="Arial"/>
          <w:b/>
          <w:i/>
          <w:sz w:val="20"/>
          <w:szCs w:val="20"/>
        </w:rPr>
        <w:t>Izbrani ponudnik lahko zgoraj zahtevane podatke predloži že v svoji ponudbi oz. v roku 8. dneh po prejemu poziva naročnika.</w:t>
      </w:r>
    </w:p>
    <w:p w:rsidR="006C4EB4" w:rsidRPr="006C4EB4" w:rsidRDefault="006C4EB4" w:rsidP="006C4EB4">
      <w:pPr>
        <w:jc w:val="both"/>
        <w:rPr>
          <w:rFonts w:ascii="Arial Narrow" w:hAnsi="Arial Narrow" w:cs="Arial"/>
          <w:b/>
          <w:i/>
          <w:sz w:val="20"/>
          <w:szCs w:val="20"/>
        </w:rPr>
      </w:pPr>
      <w:r w:rsidRPr="006C4EB4">
        <w:rPr>
          <w:rFonts w:ascii="Arial Narrow" w:hAnsi="Arial Narrow" w:cs="Arial"/>
          <w:b/>
          <w:i/>
          <w:sz w:val="20"/>
          <w:szCs w:val="20"/>
        </w:rPr>
        <w:t>V primeru, da ponudnik nastopa s partnerji mora biti izjava predložena tudi zanje.</w:t>
      </w:r>
    </w:p>
    <w:p w:rsidR="006C4EB4" w:rsidRPr="006C4EB4" w:rsidRDefault="006C4EB4" w:rsidP="006C4EB4">
      <w:pPr>
        <w:jc w:val="both"/>
        <w:rPr>
          <w:rFonts w:ascii="Arial Narrow" w:hAnsi="Arial Narrow" w:cs="Arial"/>
          <w:b/>
          <w:i/>
          <w:sz w:val="20"/>
          <w:szCs w:val="20"/>
        </w:rPr>
      </w:pPr>
      <w:r w:rsidRPr="006C4EB4">
        <w:rPr>
          <w:rFonts w:ascii="Arial Narrow" w:hAnsi="Arial Narrow" w:cs="Arial"/>
          <w:b/>
          <w:i/>
          <w:sz w:val="20"/>
          <w:szCs w:val="20"/>
        </w:rPr>
        <w:t>Če je v ponudbi predložena lažna izjava oz. so navedeni podatki o dejstvih neresnični, je pogodba nična.</w:t>
      </w:r>
    </w:p>
    <w:p w:rsidR="006C4EB4" w:rsidRPr="006C4EB4" w:rsidRDefault="006C4EB4" w:rsidP="006C4EB4">
      <w:pPr>
        <w:jc w:val="both"/>
        <w:rPr>
          <w:rFonts w:ascii="Arial Narrow" w:hAnsi="Arial Narrow" w:cs="Arial"/>
          <w:b/>
          <w:i/>
          <w:sz w:val="20"/>
          <w:szCs w:val="20"/>
        </w:rPr>
      </w:pPr>
      <w:r w:rsidRPr="006C4EB4">
        <w:rPr>
          <w:rFonts w:ascii="Arial Narrow" w:hAnsi="Arial Narrow" w:cs="Arial"/>
          <w:b/>
          <w:i/>
          <w:sz w:val="20"/>
          <w:szCs w:val="20"/>
        </w:rPr>
        <w:t>Spodaj podpisani izjavljam, da so zgoraj navedeni podatki resnični in ustrezajo dejanskemu stanju.</w:t>
      </w:r>
    </w:p>
    <w:p w:rsidR="006C4EB4" w:rsidRPr="006C4EB4" w:rsidRDefault="006C4EB4" w:rsidP="006C4EB4">
      <w:pPr>
        <w:jc w:val="both"/>
        <w:rPr>
          <w:rFonts w:ascii="Arial Narrow" w:hAnsi="Arial Narrow" w:cs="Arial"/>
          <w:b/>
          <w:i/>
          <w:sz w:val="20"/>
          <w:szCs w:val="20"/>
        </w:rPr>
      </w:pPr>
    </w:p>
    <w:p w:rsidR="006C4EB4" w:rsidRPr="006C4EB4" w:rsidRDefault="006C4EB4" w:rsidP="006C4EB4">
      <w:pPr>
        <w:jc w:val="both"/>
        <w:rPr>
          <w:rFonts w:ascii="Arial Narrow" w:hAnsi="Arial Narrow" w:cs="Arial"/>
          <w:b/>
          <w:i/>
          <w:sz w:val="20"/>
          <w:szCs w:val="20"/>
        </w:rPr>
      </w:pPr>
    </w:p>
    <w:p w:rsidR="006C4EB4" w:rsidRPr="006C4EB4" w:rsidRDefault="006C4EB4" w:rsidP="006C4EB4">
      <w:pPr>
        <w:jc w:val="both"/>
        <w:rPr>
          <w:rFonts w:ascii="Arial Narrow" w:hAnsi="Arial Narrow"/>
          <w:b/>
          <w:i/>
          <w:sz w:val="22"/>
          <w:szCs w:val="22"/>
        </w:rPr>
      </w:pPr>
      <w:r w:rsidRPr="006C4EB4">
        <w:rPr>
          <w:rFonts w:ascii="Arial Narrow" w:hAnsi="Arial Narrow"/>
          <w:b/>
          <w:i/>
          <w:sz w:val="22"/>
          <w:szCs w:val="22"/>
        </w:rPr>
        <w:t>Datum:</w:t>
      </w:r>
    </w:p>
    <w:p w:rsidR="006C4EB4" w:rsidRPr="006C4EB4" w:rsidRDefault="006C4EB4" w:rsidP="006C4EB4">
      <w:pPr>
        <w:jc w:val="both"/>
        <w:rPr>
          <w:rFonts w:ascii="Arial Narrow" w:hAnsi="Arial Narrow"/>
          <w:b/>
          <w:i/>
          <w:sz w:val="22"/>
          <w:szCs w:val="22"/>
        </w:rPr>
      </w:pPr>
    </w:p>
    <w:p w:rsidR="006C4EB4" w:rsidRPr="006C4EB4" w:rsidRDefault="006C4EB4" w:rsidP="006C4EB4">
      <w:pPr>
        <w:jc w:val="both"/>
        <w:rPr>
          <w:rFonts w:ascii="Arial Narrow" w:hAnsi="Arial Narrow" w:cs="Arial"/>
          <w:b/>
          <w:i/>
          <w:sz w:val="20"/>
          <w:szCs w:val="20"/>
        </w:rPr>
      </w:pPr>
      <w:r w:rsidRPr="006C4EB4">
        <w:rPr>
          <w:rFonts w:ascii="Arial Narrow" w:hAnsi="Arial Narrow"/>
          <w:b/>
          <w:i/>
          <w:sz w:val="22"/>
          <w:szCs w:val="22"/>
        </w:rPr>
        <w:t>Podpis zakonitega zastopnika/pooblaščene osebe ponudnika:___________________________________</w:t>
      </w:r>
    </w:p>
    <w:p w:rsidR="006C4EB4" w:rsidRPr="006C4EB4" w:rsidRDefault="006C4EB4" w:rsidP="006C4EB4">
      <w:pPr>
        <w:jc w:val="both"/>
        <w:rPr>
          <w:rFonts w:ascii="Arial Narrow" w:hAnsi="Arial Narrow" w:cs="Arial"/>
          <w:sz w:val="22"/>
          <w:szCs w:val="22"/>
        </w:rPr>
      </w:pPr>
    </w:p>
    <w:p w:rsidR="006C4EB4" w:rsidRPr="006C4EB4" w:rsidRDefault="006C4EB4" w:rsidP="006C4EB4">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6C4EB4" w:rsidRPr="006C4EB4" w:rsidTr="000745D2">
        <w:tc>
          <w:tcPr>
            <w:tcW w:w="9639" w:type="dxa"/>
          </w:tcPr>
          <w:p w:rsidR="006C4EB4" w:rsidRPr="006C4EB4" w:rsidRDefault="006C4EB4" w:rsidP="006C4EB4">
            <w:pPr>
              <w:pBdr>
                <w:top w:val="single" w:sz="4" w:space="1" w:color="auto"/>
                <w:left w:val="single" w:sz="4" w:space="4" w:color="auto"/>
                <w:bottom w:val="single" w:sz="4" w:space="1" w:color="auto"/>
                <w:right w:val="single" w:sz="4" w:space="4" w:color="auto"/>
              </w:pBdr>
              <w:rPr>
                <w:rFonts w:ascii="Arial Narrow" w:hAnsi="Arial Narrow"/>
                <w:b/>
                <w:bCs/>
              </w:rPr>
            </w:pPr>
            <w:r w:rsidRPr="006C4EB4">
              <w:rPr>
                <w:rFonts w:ascii="Arial Narrow" w:hAnsi="Arial Narrow"/>
                <w:b/>
                <w:bCs/>
                <w:sz w:val="22"/>
                <w:szCs w:val="22"/>
              </w:rPr>
              <w:t>VZOREC POGODBE</w:t>
            </w:r>
          </w:p>
          <w:p w:rsidR="006C4EB4" w:rsidRPr="006C4EB4" w:rsidRDefault="006C4EB4" w:rsidP="006C4EB4">
            <w:pPr>
              <w:jc w:val="both"/>
              <w:rPr>
                <w:rFonts w:ascii="Arial Narrow" w:hAnsi="Arial Narrow" w:cs="Arial"/>
                <w:b/>
                <w:i/>
                <w:highlight w:val="yellow"/>
              </w:rPr>
            </w:pPr>
          </w:p>
          <w:p w:rsidR="006C4EB4" w:rsidRPr="006C4EB4" w:rsidRDefault="006C4EB4" w:rsidP="006C4EB4">
            <w:pPr>
              <w:jc w:val="both"/>
              <w:rPr>
                <w:rFonts w:ascii="Arial Narrow" w:hAnsi="Arial Narrow" w:cs="Arial"/>
                <w:b/>
                <w:bCs/>
                <w:color w:val="0000FF"/>
              </w:rPr>
            </w:pPr>
            <w:r w:rsidRPr="006C4EB4">
              <w:rPr>
                <w:rFonts w:ascii="Arial Narrow" w:hAnsi="Arial Narrow" w:cs="Arial"/>
                <w:b/>
                <w:bCs/>
                <w:color w:val="0000FF"/>
                <w:sz w:val="22"/>
                <w:szCs w:val="22"/>
              </w:rPr>
              <w:t xml:space="preserve">Opozorilo: </w:t>
            </w:r>
          </w:p>
          <w:p w:rsidR="006C4EB4" w:rsidRPr="006C4EB4" w:rsidRDefault="006C4EB4" w:rsidP="006C4EB4">
            <w:pPr>
              <w:jc w:val="both"/>
              <w:rPr>
                <w:rFonts w:ascii="Arial Narrow" w:hAnsi="Arial Narrow"/>
                <w:b/>
                <w:sz w:val="22"/>
                <w:szCs w:val="22"/>
              </w:rPr>
            </w:pPr>
            <w:r w:rsidRPr="006C4EB4">
              <w:rPr>
                <w:rFonts w:ascii="Arial Narrow" w:hAnsi="Arial Narrow" w:cs="Arial"/>
                <w:b/>
                <w:bCs/>
                <w:sz w:val="22"/>
                <w:szCs w:val="22"/>
              </w:rPr>
              <w:t>Ponudnik s podpisom celotne ponudbene dokumentacije</w:t>
            </w:r>
            <w:r w:rsidRPr="006C4EB4">
              <w:rPr>
                <w:rFonts w:ascii="Arial Narrow" w:hAnsi="Arial Narrow"/>
                <w:b/>
                <w:sz w:val="22"/>
                <w:szCs w:val="22"/>
              </w:rPr>
              <w:t xml:space="preserve">, oddane v e-JN sistem, potrjuje, da se strinja </w:t>
            </w:r>
            <w:r w:rsidRPr="006C4EB4">
              <w:rPr>
                <w:rFonts w:ascii="Arial Narrow" w:hAnsi="Arial Narrow" w:cs="Arial"/>
                <w:b/>
                <w:bCs/>
                <w:sz w:val="22"/>
                <w:szCs w:val="22"/>
              </w:rPr>
              <w:t>z vsebino pogodbe</w:t>
            </w:r>
            <w:r w:rsidRPr="006C4EB4">
              <w:rPr>
                <w:rFonts w:ascii="Arial Narrow" w:hAnsi="Arial Narrow"/>
                <w:b/>
                <w:sz w:val="22"/>
                <w:szCs w:val="22"/>
              </w:rPr>
              <w:t>. V kolikor ponudnik nastopa skupaj s podizvajalcem/i, mora izpolniti rubrike v 7. členu vzorca pogodbe.</w:t>
            </w:r>
          </w:p>
          <w:p w:rsidR="006C4EB4" w:rsidRPr="006C4EB4" w:rsidRDefault="006C4EB4" w:rsidP="006C4EB4">
            <w:pPr>
              <w:jc w:val="both"/>
              <w:rPr>
                <w:rFonts w:ascii="Arial Narrow" w:hAnsi="Arial Narrow"/>
                <w:b/>
                <w:sz w:val="22"/>
                <w:szCs w:val="22"/>
              </w:rPr>
            </w:pPr>
          </w:p>
          <w:p w:rsidR="006C4EB4" w:rsidRPr="006C4EB4" w:rsidRDefault="006C4EB4" w:rsidP="006C4EB4">
            <w:pPr>
              <w:rPr>
                <w:rFonts w:ascii="Arial Narrow" w:hAnsi="Arial Narrow"/>
                <w:b/>
              </w:rPr>
            </w:pPr>
            <w:bookmarkStart w:id="0" w:name="_Toc204580325"/>
          </w:p>
          <w:p w:rsidR="006C4EB4" w:rsidRPr="006C4EB4" w:rsidRDefault="006C4EB4" w:rsidP="006C4EB4">
            <w:pPr>
              <w:jc w:val="center"/>
              <w:rPr>
                <w:rFonts w:ascii="Arial Narrow" w:hAnsi="Arial Narrow"/>
                <w:b/>
              </w:rPr>
            </w:pPr>
            <w:r w:rsidRPr="006C4EB4">
              <w:rPr>
                <w:rFonts w:ascii="Arial Narrow" w:hAnsi="Arial Narrow"/>
                <w:b/>
              </w:rPr>
              <w:t>POGODBA</w:t>
            </w:r>
          </w:p>
          <w:p w:rsidR="006C4EB4" w:rsidRPr="006C4EB4" w:rsidRDefault="006C4EB4" w:rsidP="006C4EB4">
            <w:pPr>
              <w:rPr>
                <w:rFonts w:ascii="Arial Narrow" w:hAnsi="Arial Narrow"/>
                <w:b/>
              </w:rPr>
            </w:pPr>
          </w:p>
          <w:p w:rsidR="006C4EB4" w:rsidRPr="006C4EB4" w:rsidRDefault="006C4EB4" w:rsidP="006C4EB4">
            <w:pPr>
              <w:rPr>
                <w:rFonts w:ascii="Arial Narrow" w:hAnsi="Arial Narrow"/>
              </w:rPr>
            </w:pPr>
            <w:r w:rsidRPr="006C4EB4">
              <w:rPr>
                <w:rFonts w:ascii="Arial Narrow" w:hAnsi="Arial Narrow"/>
              </w:rPr>
              <w:t xml:space="preserve">ki jo na podlagi javnega razpisa </w:t>
            </w:r>
            <w:r w:rsidRPr="006C4EB4">
              <w:rPr>
                <w:rFonts w:ascii="Arial Narrow" w:hAnsi="Arial Narrow"/>
                <w:u w:val="single"/>
              </w:rPr>
              <w:t>___________</w:t>
            </w:r>
            <w:r w:rsidRPr="006C4EB4">
              <w:rPr>
                <w:rFonts w:ascii="Arial Narrow" w:hAnsi="Arial Narrow"/>
              </w:rPr>
              <w:t xml:space="preserve">  z  dne </w:t>
            </w:r>
            <w:r w:rsidRPr="006C4EB4">
              <w:rPr>
                <w:rFonts w:ascii="Arial Narrow" w:hAnsi="Arial Narrow"/>
                <w:u w:val="single"/>
              </w:rPr>
              <w:t xml:space="preserve">_______ </w:t>
            </w:r>
            <w:r w:rsidRPr="006C4EB4">
              <w:rPr>
                <w:rFonts w:ascii="Arial Narrow" w:hAnsi="Arial Narrow"/>
              </w:rPr>
              <w:t xml:space="preserve"> ter Glasilu EU št. </w:t>
            </w:r>
            <w:r w:rsidRPr="006C4EB4">
              <w:rPr>
                <w:rFonts w:ascii="Arial Narrow" w:hAnsi="Arial Narrow"/>
                <w:u w:val="single"/>
              </w:rPr>
              <w:t xml:space="preserve">___________ </w:t>
            </w:r>
            <w:r w:rsidRPr="006C4EB4">
              <w:rPr>
                <w:rFonts w:ascii="Arial Narrow" w:hAnsi="Arial Narrow"/>
              </w:rPr>
              <w:t xml:space="preserve">z dne </w:t>
            </w:r>
            <w:r w:rsidRPr="006C4EB4">
              <w:rPr>
                <w:rFonts w:ascii="Arial Narrow" w:hAnsi="Arial Narrow"/>
                <w:u w:val="single"/>
              </w:rPr>
              <w:t>__________</w:t>
            </w:r>
            <w:r w:rsidRPr="006C4EB4">
              <w:rPr>
                <w:rFonts w:ascii="Arial Narrow" w:hAnsi="Arial Narrow"/>
              </w:rPr>
              <w:t xml:space="preserve">  in  ponudbe  št. </w:t>
            </w:r>
            <w:r w:rsidRPr="006C4EB4">
              <w:rPr>
                <w:rFonts w:ascii="Arial Narrow" w:hAnsi="Arial Narrow"/>
                <w:u w:val="single"/>
              </w:rPr>
              <w:t>____________</w:t>
            </w:r>
            <w:r w:rsidRPr="006C4EB4">
              <w:rPr>
                <w:rFonts w:ascii="Arial Narrow" w:hAnsi="Arial Narrow"/>
              </w:rPr>
              <w:t xml:space="preserve"> z dne </w:t>
            </w:r>
            <w:r w:rsidRPr="006C4EB4">
              <w:rPr>
                <w:rFonts w:ascii="Arial Narrow" w:hAnsi="Arial Narrow"/>
                <w:u w:val="single"/>
              </w:rPr>
              <w:t>___________</w:t>
            </w:r>
            <w:r w:rsidRPr="006C4EB4">
              <w:rPr>
                <w:rFonts w:ascii="Arial Narrow" w:hAnsi="Arial Narrow"/>
              </w:rPr>
              <w:t>, skleneta</w:t>
            </w:r>
          </w:p>
          <w:p w:rsidR="006C4EB4" w:rsidRPr="006C4EB4" w:rsidRDefault="006C4EB4" w:rsidP="006C4EB4">
            <w:pPr>
              <w:rPr>
                <w:rFonts w:ascii="Arial Narrow" w:hAnsi="Arial Narrow"/>
              </w:rPr>
            </w:pPr>
          </w:p>
          <w:p w:rsidR="006C4EB4" w:rsidRPr="006C4EB4" w:rsidRDefault="006C4EB4" w:rsidP="006C4EB4">
            <w:pPr>
              <w:rPr>
                <w:rFonts w:ascii="Arial Narrow" w:hAnsi="Arial Narrow"/>
              </w:rPr>
            </w:pPr>
          </w:p>
          <w:p w:rsidR="006C4EB4" w:rsidRPr="006C4EB4" w:rsidRDefault="006C4EB4" w:rsidP="006C4EB4">
            <w:pPr>
              <w:contextualSpacing/>
              <w:rPr>
                <w:rFonts w:ascii="Arial Narrow" w:hAnsi="Arial Narrow"/>
              </w:rPr>
            </w:pPr>
            <w:r w:rsidRPr="006C4EB4">
              <w:rPr>
                <w:rFonts w:ascii="Arial Narrow" w:hAnsi="Arial Narrow"/>
                <w:b/>
                <w:sz w:val="22"/>
                <w:szCs w:val="22"/>
              </w:rPr>
              <w:t>NAROČNIK: Univerzitetni klinični center Ljubljana</w:t>
            </w:r>
            <w:r w:rsidRPr="006C4EB4">
              <w:rPr>
                <w:rFonts w:ascii="Arial Narrow" w:hAnsi="Arial Narrow"/>
                <w:sz w:val="22"/>
                <w:szCs w:val="22"/>
              </w:rPr>
              <w:t xml:space="preserve">, Zaloška cesta 2, 1000 Ljubljana, ki ga zastopa </w:t>
            </w:r>
          </w:p>
          <w:p w:rsidR="006C4EB4" w:rsidRPr="006C4EB4" w:rsidRDefault="006C4EB4" w:rsidP="006C4EB4">
            <w:pPr>
              <w:contextualSpacing/>
              <w:rPr>
                <w:rFonts w:ascii="Arial Narrow" w:hAnsi="Arial Narrow"/>
                <w:sz w:val="22"/>
                <w:szCs w:val="22"/>
              </w:rPr>
            </w:pPr>
            <w:r w:rsidRPr="006C4EB4">
              <w:rPr>
                <w:rFonts w:ascii="Arial Narrow" w:hAnsi="Arial Narrow"/>
                <w:sz w:val="22"/>
                <w:szCs w:val="22"/>
              </w:rPr>
              <w:t xml:space="preserve">                     generalni direktor Janez Poklukar, dr. med. ( v nadaljevanju: naročnik)</w:t>
            </w:r>
          </w:p>
          <w:p w:rsidR="006C4EB4" w:rsidRPr="006C4EB4" w:rsidRDefault="006C4EB4" w:rsidP="006C4EB4">
            <w:pPr>
              <w:contextualSpacing/>
              <w:rPr>
                <w:rFonts w:ascii="Arial Narrow" w:hAnsi="Arial Narrow"/>
              </w:rPr>
            </w:pPr>
          </w:p>
          <w:p w:rsidR="006C4EB4" w:rsidRPr="006C4EB4" w:rsidRDefault="006C4EB4" w:rsidP="006C4EB4">
            <w:pPr>
              <w:rPr>
                <w:rFonts w:ascii="Arial Narrow" w:hAnsi="Arial Narrow"/>
              </w:rPr>
            </w:pPr>
            <w:proofErr w:type="spellStart"/>
            <w:r w:rsidRPr="006C4EB4">
              <w:rPr>
                <w:rFonts w:ascii="Arial Narrow" w:hAnsi="Arial Narrow"/>
              </w:rPr>
              <w:t>Ident</w:t>
            </w:r>
            <w:proofErr w:type="spellEnd"/>
            <w:r w:rsidRPr="006C4EB4">
              <w:rPr>
                <w:rFonts w:ascii="Arial Narrow" w:hAnsi="Arial Narrow"/>
              </w:rPr>
              <w:t>. št. za DDV: SI52111776</w:t>
            </w:r>
          </w:p>
          <w:p w:rsidR="006C4EB4" w:rsidRPr="006C4EB4" w:rsidRDefault="006C4EB4" w:rsidP="006C4EB4">
            <w:pPr>
              <w:rPr>
                <w:rFonts w:ascii="Arial Narrow" w:hAnsi="Arial Narrow"/>
              </w:rPr>
            </w:pPr>
            <w:r w:rsidRPr="006C4EB4">
              <w:rPr>
                <w:rFonts w:ascii="Arial Narrow" w:hAnsi="Arial Narrow"/>
              </w:rPr>
              <w:t>Matična številka: 5057272</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IZVAJALEC: _______________________________________________</w:t>
            </w:r>
            <w:r w:rsidRPr="006C4EB4">
              <w:rPr>
                <w:rFonts w:ascii="Arial Narrow" w:hAnsi="Arial Narrow"/>
              </w:rPr>
              <w:t xml:space="preserve">, ki ga zastopa </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rPr>
              <w:t>( v nadaljevanju: izvajalec)</w:t>
            </w:r>
          </w:p>
          <w:p w:rsidR="006C4EB4" w:rsidRPr="006C4EB4" w:rsidRDefault="006C4EB4" w:rsidP="006C4EB4">
            <w:pPr>
              <w:rPr>
                <w:rFonts w:ascii="Arial Narrow" w:hAnsi="Arial Narrow"/>
              </w:rPr>
            </w:pPr>
            <w:proofErr w:type="spellStart"/>
            <w:r w:rsidRPr="006C4EB4">
              <w:rPr>
                <w:rFonts w:ascii="Arial Narrow" w:hAnsi="Arial Narrow"/>
              </w:rPr>
              <w:t>Ident</w:t>
            </w:r>
            <w:proofErr w:type="spellEnd"/>
            <w:r w:rsidRPr="006C4EB4">
              <w:rPr>
                <w:rFonts w:ascii="Arial Narrow" w:hAnsi="Arial Narrow"/>
              </w:rPr>
              <w:t>. št. za DDV: SI</w:t>
            </w:r>
          </w:p>
          <w:p w:rsidR="006C4EB4" w:rsidRPr="006C4EB4" w:rsidRDefault="006C4EB4" w:rsidP="006C4EB4">
            <w:pPr>
              <w:rPr>
                <w:rFonts w:ascii="Arial Narrow" w:hAnsi="Arial Narrow"/>
              </w:rPr>
            </w:pPr>
            <w:r w:rsidRPr="006C4EB4">
              <w:rPr>
                <w:rFonts w:ascii="Arial Narrow" w:hAnsi="Arial Narrow"/>
              </w:rPr>
              <w:t xml:space="preserve">Matična številka: </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color w:val="000000"/>
              </w:rPr>
            </w:pPr>
          </w:p>
          <w:p w:rsidR="006C4EB4" w:rsidRPr="006C4EB4" w:rsidRDefault="006C4EB4" w:rsidP="006C4EB4">
            <w:pPr>
              <w:rPr>
                <w:rFonts w:ascii="Arial Narrow" w:hAnsi="Arial Narrow"/>
              </w:rPr>
            </w:pPr>
          </w:p>
          <w:p w:rsidR="006C4EB4" w:rsidRPr="006C4EB4" w:rsidRDefault="006C4EB4" w:rsidP="006C4EB4">
            <w:pPr>
              <w:rPr>
                <w:rFonts w:ascii="Arial Narrow" w:hAnsi="Arial Narrow"/>
                <w:b/>
              </w:rPr>
            </w:pPr>
            <w:r w:rsidRPr="006C4EB4">
              <w:rPr>
                <w:rFonts w:ascii="Arial Narrow" w:hAnsi="Arial Narrow"/>
                <w:b/>
              </w:rPr>
              <w:t xml:space="preserve">ZA  PREDMET:  Storitev fiksne in mobilne telefonije ter prenosa podatkov </w:t>
            </w:r>
          </w:p>
          <w:p w:rsidR="006C4EB4" w:rsidRPr="006C4EB4" w:rsidRDefault="006C4EB4" w:rsidP="006C4EB4">
            <w:pPr>
              <w:rPr>
                <w:rFonts w:ascii="Arial Narrow" w:hAnsi="Arial Narrow"/>
              </w:rPr>
            </w:pPr>
          </w:p>
          <w:p w:rsidR="006C4EB4" w:rsidRPr="006C4EB4" w:rsidRDefault="006C4EB4" w:rsidP="006C4EB4">
            <w:pPr>
              <w:rPr>
                <w:rFonts w:ascii="Arial Narrow" w:hAnsi="Arial Narrow"/>
              </w:rPr>
            </w:pPr>
          </w:p>
          <w:p w:rsidR="006C4EB4" w:rsidRPr="006C4EB4" w:rsidRDefault="006C4EB4" w:rsidP="006C4EB4">
            <w:pPr>
              <w:rPr>
                <w:rFonts w:ascii="Arial Narrow" w:hAnsi="Arial Narrow"/>
                <w:b/>
              </w:rPr>
            </w:pPr>
            <w:r w:rsidRPr="006C4EB4">
              <w:rPr>
                <w:rFonts w:ascii="Arial Narrow" w:hAnsi="Arial Narrow"/>
              </w:rPr>
              <w:t xml:space="preserve">V skupni vrednosti </w:t>
            </w:r>
            <w:r w:rsidRPr="006C4EB4">
              <w:rPr>
                <w:rFonts w:ascii="Arial Narrow" w:hAnsi="Arial Narrow"/>
                <w:b/>
              </w:rPr>
              <w:t>___________________________________________________</w:t>
            </w:r>
          </w:p>
          <w:p w:rsidR="006C4EB4" w:rsidRPr="006C4EB4" w:rsidRDefault="006C4EB4" w:rsidP="006C4EB4">
            <w:pPr>
              <w:rPr>
                <w:rFonts w:ascii="Arial Narrow" w:hAnsi="Arial Narrow"/>
              </w:rPr>
            </w:pPr>
          </w:p>
          <w:p w:rsidR="006C4EB4" w:rsidRPr="006C4EB4" w:rsidRDefault="006C4EB4" w:rsidP="006C4EB4">
            <w:pPr>
              <w:rPr>
                <w:rFonts w:ascii="Arial Narrow" w:hAnsi="Arial Narrow"/>
              </w:rPr>
            </w:pPr>
            <w:r w:rsidRPr="006C4EB4">
              <w:rPr>
                <w:rFonts w:ascii="Arial Narrow" w:hAnsi="Arial Narrow"/>
              </w:rPr>
              <w:t>(z besedo: _____________________________________z vključenim 22 % DDV).</w:t>
            </w:r>
          </w:p>
          <w:p w:rsidR="006C4EB4" w:rsidRPr="006C4EB4" w:rsidRDefault="006C4EB4" w:rsidP="006C4EB4">
            <w:pPr>
              <w:jc w:val="both"/>
              <w:rPr>
                <w:rFonts w:ascii="Arial Narrow" w:hAnsi="Arial Narrow"/>
                <w:b/>
                <w:bCs/>
              </w:rPr>
            </w:pPr>
          </w:p>
          <w:p w:rsidR="006C4EB4" w:rsidRPr="006C4EB4" w:rsidRDefault="006C4EB4" w:rsidP="006C4EB4">
            <w:pPr>
              <w:jc w:val="both"/>
              <w:rPr>
                <w:rFonts w:ascii="Arial Narrow" w:hAnsi="Arial Narrow"/>
                <w:b/>
                <w:bCs/>
              </w:rPr>
            </w:pPr>
          </w:p>
          <w:p w:rsidR="006C4EB4" w:rsidRPr="006C4EB4" w:rsidRDefault="006C4EB4" w:rsidP="006C4EB4">
            <w:pPr>
              <w:numPr>
                <w:ilvl w:val="0"/>
                <w:numId w:val="7"/>
              </w:numPr>
              <w:jc w:val="both"/>
              <w:rPr>
                <w:rFonts w:ascii="Arial Narrow" w:hAnsi="Arial Narrow"/>
                <w:b/>
                <w:bCs/>
                <w:u w:val="single"/>
              </w:rPr>
            </w:pPr>
            <w:r w:rsidRPr="006C4EB4">
              <w:rPr>
                <w:rFonts w:ascii="Arial Narrow" w:hAnsi="Arial Narrow"/>
                <w:b/>
                <w:bCs/>
                <w:u w:val="single"/>
              </w:rPr>
              <w:t xml:space="preserve">PREDMET POGODBE </w:t>
            </w:r>
          </w:p>
          <w:p w:rsidR="006C4EB4" w:rsidRPr="006C4EB4" w:rsidRDefault="006C4EB4" w:rsidP="006C4EB4">
            <w:pPr>
              <w:jc w:val="both"/>
              <w:rPr>
                <w:rFonts w:ascii="Arial Narrow" w:hAnsi="Arial Narrow"/>
                <w:b/>
                <w:bCs/>
              </w:rPr>
            </w:pPr>
            <w:r w:rsidRPr="006C4EB4">
              <w:rPr>
                <w:rFonts w:ascii="Arial Narrow" w:hAnsi="Arial Narrow"/>
                <w:b/>
                <w:bCs/>
              </w:rPr>
              <w:t xml:space="preserve"> </w:t>
            </w:r>
          </w:p>
          <w:p w:rsidR="006C4EB4" w:rsidRPr="006C4EB4" w:rsidRDefault="006C4EB4" w:rsidP="006C4EB4">
            <w:pPr>
              <w:tabs>
                <w:tab w:val="num" w:pos="360"/>
              </w:tabs>
              <w:jc w:val="both"/>
              <w:rPr>
                <w:rFonts w:ascii="Arial Narrow" w:hAnsi="Arial Narrow"/>
                <w:bCs/>
              </w:rPr>
            </w:pPr>
            <w:r w:rsidRPr="006C4EB4">
              <w:rPr>
                <w:rFonts w:ascii="Arial Narrow" w:hAnsi="Arial Narrow"/>
                <w:b/>
                <w:bCs/>
              </w:rPr>
              <w:t xml:space="preserve">1.1. </w:t>
            </w:r>
            <w:r w:rsidRPr="006C4EB4">
              <w:rPr>
                <w:rFonts w:ascii="Arial Narrow" w:hAnsi="Arial Narrow"/>
                <w:bCs/>
              </w:rPr>
              <w:t>Ta pogodba ima po svoji vsebini naravo okvirnega sporazuma, ki ima podlago v 6. odstavku 48. člena ZJN-3. Iz narave javnega naročila izhaja, da naročnik ne more v naprej opredeliti količine in obsega naročenih storitev, zaradi česar je potrebno pogodbo interpretirati v smislu pogodbe za predmet javnega naročila. Naročnik si pridružuje pravico, da se v primeru, ko se izkaže za potrebno, pisno posvetuje z izvajalcem ter od njega po potrebi pridobi pisno ponudbo. Morebitne druge storitve, ki ustrezajo namenu pogodbe, ter opremo, ki ni navedena v razpisu oz. ponudbi, lahko naročnik kupuje oz. najema po vsakokratno veljavnem ceniku.</w:t>
            </w:r>
          </w:p>
          <w:p w:rsidR="006C4EB4" w:rsidRPr="006C4EB4" w:rsidRDefault="006C4EB4" w:rsidP="006C4EB4">
            <w:pPr>
              <w:tabs>
                <w:tab w:val="num" w:pos="360"/>
              </w:tabs>
              <w:jc w:val="both"/>
              <w:rPr>
                <w:rFonts w:ascii="Arial Narrow" w:hAnsi="Arial Narrow"/>
                <w:bCs/>
              </w:rPr>
            </w:pPr>
          </w:p>
          <w:p w:rsidR="006C4EB4" w:rsidRPr="006C4EB4" w:rsidRDefault="006C4EB4" w:rsidP="006C4EB4">
            <w:pPr>
              <w:tabs>
                <w:tab w:val="num" w:pos="360"/>
              </w:tabs>
              <w:jc w:val="both"/>
              <w:rPr>
                <w:rFonts w:ascii="Arial Narrow" w:hAnsi="Arial Narrow"/>
                <w:b/>
                <w:bCs/>
              </w:rPr>
            </w:pPr>
          </w:p>
          <w:p w:rsidR="006C4EB4" w:rsidRPr="006C4EB4" w:rsidRDefault="006C4EB4" w:rsidP="006C4EB4">
            <w:pPr>
              <w:tabs>
                <w:tab w:val="num" w:pos="360"/>
              </w:tabs>
              <w:jc w:val="both"/>
              <w:rPr>
                <w:rFonts w:ascii="Arial Narrow" w:hAnsi="Arial Narrow"/>
              </w:rPr>
            </w:pPr>
            <w:r w:rsidRPr="006C4EB4">
              <w:rPr>
                <w:rFonts w:ascii="Arial Narrow" w:hAnsi="Arial Narrow"/>
                <w:b/>
                <w:bCs/>
              </w:rPr>
              <w:t xml:space="preserve">1.2. </w:t>
            </w:r>
            <w:r w:rsidRPr="006C4EB4">
              <w:rPr>
                <w:rFonts w:ascii="Arial Narrow" w:hAnsi="Arial Narrow"/>
              </w:rPr>
              <w:t xml:space="preserve">Ta pogodba je sklenjena na podlagi pravnomočno zaključenega odprtega postopka. Predmet pogodbe so storitve fiksne in mobilne telefonije ter prenosa podatkov za obdobje štirih let. Predmet naročila za čas trajanja pogodbe je tudi najem vse potrebne opreme za nudenje storitev pogodbe, kar vključuje tudi sistemsko komunikacijsko, aktivno in pasivno in potrebno programsko opremo, po specifikacijah pa za navedeno obdobje tudi najem telefonskih aparatov pri naročniku. Predmet je tudi izdelava ožičenja, najem (optičnih) vodov in vseh podatkovnih dostopov. </w:t>
            </w:r>
          </w:p>
          <w:p w:rsidR="006C4EB4" w:rsidRPr="006C4EB4" w:rsidRDefault="006C4EB4" w:rsidP="006C4EB4">
            <w:pPr>
              <w:tabs>
                <w:tab w:val="num" w:pos="360"/>
              </w:tabs>
              <w:jc w:val="both"/>
              <w:rPr>
                <w:rFonts w:ascii="Arial Narrow" w:hAnsi="Arial Narrow"/>
              </w:rPr>
            </w:pPr>
          </w:p>
          <w:p w:rsidR="006C4EB4" w:rsidRPr="006C4EB4" w:rsidRDefault="006C4EB4" w:rsidP="006C4EB4">
            <w:pPr>
              <w:numPr>
                <w:ilvl w:val="1"/>
                <w:numId w:val="4"/>
              </w:numPr>
              <w:spacing w:line="260" w:lineRule="atLeast"/>
              <w:ind w:left="601" w:hanging="601"/>
              <w:contextualSpacing/>
              <w:jc w:val="both"/>
              <w:rPr>
                <w:rFonts w:ascii="Arial Narrow" w:eastAsia="Calibri" w:hAnsi="Arial Narrow"/>
                <w:lang w:eastAsia="en-US"/>
              </w:rPr>
            </w:pPr>
            <w:r w:rsidRPr="006C4EB4">
              <w:rPr>
                <w:rFonts w:ascii="Arial Narrow" w:eastAsia="Calibri" w:hAnsi="Arial Narrow"/>
                <w:lang w:eastAsia="en-US"/>
              </w:rPr>
              <w:t>Vrsta, lastnosti, kakovost in opis predmeta pogodbe so opredeljeni v prilogi 1 te pogodbe ( strokovne</w:t>
            </w:r>
          </w:p>
          <w:p w:rsidR="006C4EB4" w:rsidRPr="006C4EB4" w:rsidRDefault="006C4EB4" w:rsidP="006C4EB4">
            <w:pPr>
              <w:rPr>
                <w:rFonts w:ascii="Arial Narrow" w:hAnsi="Arial Narrow"/>
              </w:rPr>
            </w:pPr>
            <w:r w:rsidRPr="006C4EB4">
              <w:rPr>
                <w:rFonts w:ascii="Arial Narrow" w:hAnsi="Arial Narrow"/>
              </w:rPr>
              <w:t>zahteve- Specifikacije). Naročnik lahko v času pogodbe po potrebi ustrezno poveča ali zmanjša število posameznih postavk iz predračuna, pri čemer se cene na enoto iz predračuna ne spremenijo.</w:t>
            </w:r>
          </w:p>
          <w:p w:rsidR="006C4EB4" w:rsidRPr="006C4EB4" w:rsidRDefault="006C4EB4" w:rsidP="006C4EB4">
            <w:pPr>
              <w:tabs>
                <w:tab w:val="num" w:pos="360"/>
              </w:tabs>
              <w:rPr>
                <w:rFonts w:ascii="Arial Narrow" w:hAnsi="Arial Narrow"/>
              </w:rPr>
            </w:pPr>
          </w:p>
          <w:p w:rsidR="006C4EB4" w:rsidRPr="006C4EB4" w:rsidRDefault="006C4EB4" w:rsidP="006C4EB4">
            <w:pPr>
              <w:keepNext/>
              <w:widowControl w:val="0"/>
              <w:suppressAutoHyphens/>
              <w:spacing w:after="120"/>
              <w:jc w:val="both"/>
              <w:rPr>
                <w:rFonts w:ascii="Arial Narrow" w:hAnsi="Arial Narrow"/>
              </w:rPr>
            </w:pPr>
            <w:r w:rsidRPr="006C4EB4">
              <w:rPr>
                <w:rFonts w:ascii="Arial Narrow" w:hAnsi="Arial Narrow"/>
                <w:b/>
              </w:rPr>
              <w:t>1.4.</w:t>
            </w:r>
            <w:r w:rsidRPr="006C4EB4">
              <w:rPr>
                <w:rFonts w:ascii="Arial Narrow" w:hAnsi="Arial Narrow"/>
              </w:rPr>
              <w:t xml:space="preserve">  Izvajalec se obvezuje, da bo:</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svoje naloge opravil strokovno in kvalitetno in s skrbnostjo dobrega strokovnjaka;</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izvajal svoje pogodbene obveznosti v dogovorjenih rokih;</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pri izvajanju pogodbenih obveznosti racionalno uporabljal napredne ter najustreznejše informacijske tehnologije in metode po načelu dobrega gospodarja;</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na naročnikovo željo sklenil pogodbo ali aneks za dodatne storitve enake vrste kot so razpisane skladno s ponudbo in veljavnim cenikom v času sklenitve take pogodbe ali aneksa;</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na lokaciji naročnika brezplačno dostavljal nove aparate;</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nudil nadomestni najem aparatov za čas popravila v primeru okvare pri izvajalcu najetega aparata;</w:t>
            </w:r>
          </w:p>
          <w:p w:rsidR="006C4EB4" w:rsidRPr="006C4EB4" w:rsidRDefault="006C4EB4" w:rsidP="006C4EB4">
            <w:pPr>
              <w:keepNext/>
              <w:keepLines/>
              <w:widowControl w:val="0"/>
              <w:numPr>
                <w:ilvl w:val="0"/>
                <w:numId w:val="9"/>
              </w:numPr>
              <w:tabs>
                <w:tab w:val="num" w:pos="720"/>
              </w:tabs>
              <w:suppressAutoHyphens/>
              <w:spacing w:after="120"/>
              <w:ind w:left="720"/>
              <w:jc w:val="both"/>
              <w:rPr>
                <w:rFonts w:ascii="Arial Narrow" w:hAnsi="Arial Narrow"/>
              </w:rPr>
            </w:pPr>
            <w:r w:rsidRPr="006C4EB4">
              <w:rPr>
                <w:rFonts w:ascii="Arial Narrow" w:hAnsi="Arial Narrow"/>
              </w:rPr>
              <w:t>nudil brezplačno strokovno pomoč in svetovanje (npr. predstavitev novih aparatov, storitev itn.) na lokaciji naročnika.</w:t>
            </w:r>
          </w:p>
          <w:p w:rsidR="006C4EB4" w:rsidRPr="006C4EB4" w:rsidRDefault="006C4EB4" w:rsidP="006C4EB4">
            <w:pPr>
              <w:keepNext/>
              <w:widowControl w:val="0"/>
              <w:suppressAutoHyphens/>
              <w:spacing w:after="120"/>
              <w:jc w:val="both"/>
              <w:rPr>
                <w:rFonts w:ascii="Arial Narrow" w:hAnsi="Arial Narrow"/>
              </w:rPr>
            </w:pPr>
            <w:r w:rsidRPr="006C4EB4">
              <w:rPr>
                <w:rFonts w:ascii="Arial Narrow" w:hAnsi="Arial Narrow"/>
                <w:b/>
              </w:rPr>
              <w:t>1.5.</w:t>
            </w:r>
            <w:r w:rsidRPr="006C4EB4">
              <w:rPr>
                <w:rFonts w:ascii="Arial Narrow" w:hAnsi="Arial Narrow"/>
              </w:rPr>
              <w:t xml:space="preserve">  Če v specifikacijah ni drugače opredeljeno, se kakovost storitev presoja in obravnava po splošnih pogojih izvajalca. Če v pogodbi ni določeno drugače oziroma če to ni v nasprotju z določili te pogodbe, za presojo razmerij med pogodbenima strankama veljajo splošni pogoji poslovanja izvajalca.</w:t>
            </w:r>
          </w:p>
          <w:p w:rsidR="006C4EB4" w:rsidRPr="006C4EB4" w:rsidRDefault="006C4EB4" w:rsidP="006C4EB4">
            <w:pPr>
              <w:jc w:val="both"/>
              <w:rPr>
                <w:rFonts w:ascii="Arial Narrow" w:hAnsi="Arial Narrow"/>
                <w:bCs/>
              </w:rPr>
            </w:pPr>
          </w:p>
          <w:p w:rsidR="006C4EB4" w:rsidRPr="006C4EB4" w:rsidRDefault="006C4EB4" w:rsidP="006C4EB4">
            <w:pPr>
              <w:numPr>
                <w:ilvl w:val="0"/>
                <w:numId w:val="7"/>
              </w:numPr>
              <w:jc w:val="both"/>
              <w:rPr>
                <w:rFonts w:ascii="Arial Narrow" w:hAnsi="Arial Narrow"/>
                <w:b/>
                <w:bCs/>
                <w:u w:val="single"/>
              </w:rPr>
            </w:pPr>
            <w:r w:rsidRPr="006C4EB4">
              <w:rPr>
                <w:rFonts w:ascii="Arial Narrow" w:hAnsi="Arial Narrow"/>
                <w:b/>
                <w:u w:val="single"/>
              </w:rPr>
              <w:t>KOLIČINE, CENE IN IZVEDBENIH POGOJI</w:t>
            </w:r>
          </w:p>
          <w:p w:rsidR="006C4EB4" w:rsidRPr="006C4EB4" w:rsidRDefault="006C4EB4" w:rsidP="006C4EB4">
            <w:pPr>
              <w:jc w:val="both"/>
              <w:rPr>
                <w:rFonts w:ascii="Arial Narrow" w:hAnsi="Arial Narrow"/>
                <w:bCs/>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2.1.</w:t>
            </w:r>
            <w:r w:rsidRPr="006C4EB4">
              <w:rPr>
                <w:rFonts w:ascii="Arial Narrow" w:hAnsi="Arial Narrow"/>
              </w:rPr>
              <w:t xml:space="preserve"> Obseg storitev se v času pogodbe lahko spreminja skladno z zahtevami in potrebami naročnika. Vse storitve se zaračunavajo mesečno za pretekli mesec po cenah na enoto, kot so opredeljene v obrazcu Predračuna, ter skladno s specifikacijami. Posamezne aparate bo naročnik najemal sukcesivno glede na potrebe v času veljavnosti pogodbe.</w:t>
            </w:r>
          </w:p>
          <w:p w:rsidR="006C4EB4" w:rsidRPr="006C4EB4" w:rsidRDefault="006C4EB4" w:rsidP="006C4EB4">
            <w:pPr>
              <w:keepNext/>
              <w:widowControl w:val="0"/>
              <w:suppressAutoHyphens/>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2.2.</w:t>
            </w:r>
            <w:r w:rsidRPr="006C4EB4">
              <w:rPr>
                <w:rFonts w:ascii="Arial Narrow" w:hAnsi="Arial Narrow"/>
              </w:rPr>
              <w:t xml:space="preserve"> Ostali klici in storitve ter morebiten najem druge opreme se zaračunava po vsakokratnem</w:t>
            </w:r>
          </w:p>
          <w:p w:rsidR="006C4EB4" w:rsidRPr="006C4EB4" w:rsidRDefault="006C4EB4" w:rsidP="006C4EB4">
            <w:pPr>
              <w:jc w:val="both"/>
              <w:rPr>
                <w:rFonts w:ascii="Arial Narrow" w:hAnsi="Arial Narrow"/>
              </w:rPr>
            </w:pPr>
            <w:r w:rsidRPr="006C4EB4">
              <w:rPr>
                <w:rFonts w:ascii="Arial Narrow" w:hAnsi="Arial Narrow"/>
              </w:rPr>
              <w:t>veljavnem ceniku izvajalca za poslovne uporabnike. V kolikor obsega storitev ni mogoče določiti na podlagi cen, ki jih je ponudnik predložil v ponudbi, se le-te obračunajo po veljavnem ceniku, upoštevaje morebitne popuste, ki mu jih prizna izvajalec.</w:t>
            </w:r>
          </w:p>
          <w:p w:rsidR="006C4EB4" w:rsidRPr="006C4EB4" w:rsidRDefault="006C4EB4" w:rsidP="006C4EB4">
            <w:pPr>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2.3.</w:t>
            </w:r>
            <w:r w:rsidRPr="006C4EB4">
              <w:rPr>
                <w:rFonts w:ascii="Arial Narrow" w:hAnsi="Arial Narrow"/>
              </w:rPr>
              <w:t xml:space="preserve"> V kolikor ima naročnik z dosedanjim ponudnikom sklenjeno vezavo za določeno obdobje, lahko te naročniške številke in z njimi povezane storitve prenese in prične uporabljati po izteku vezave.</w:t>
            </w:r>
          </w:p>
          <w:p w:rsidR="006C4EB4" w:rsidRPr="006C4EB4" w:rsidRDefault="006C4EB4" w:rsidP="006C4EB4">
            <w:pPr>
              <w:jc w:val="both"/>
              <w:rPr>
                <w:rFonts w:ascii="Arial Narrow" w:hAnsi="Arial Narrow"/>
                <w:b/>
                <w:bCs/>
                <w:u w:val="single"/>
              </w:rPr>
            </w:pPr>
          </w:p>
          <w:p w:rsidR="006C4EB4" w:rsidRPr="006C4EB4" w:rsidRDefault="006C4EB4" w:rsidP="006C4EB4">
            <w:pPr>
              <w:jc w:val="both"/>
              <w:rPr>
                <w:rFonts w:ascii="Arial Narrow" w:hAnsi="Arial Narrow"/>
                <w:b/>
                <w:bCs/>
                <w:u w:val="single"/>
              </w:rPr>
            </w:pPr>
            <w:r w:rsidRPr="006C4EB4">
              <w:rPr>
                <w:rFonts w:ascii="Arial Narrow" w:hAnsi="Arial Narrow"/>
                <w:b/>
                <w:bCs/>
              </w:rPr>
              <w:t xml:space="preserve">2.4. </w:t>
            </w:r>
            <w:r w:rsidRPr="006C4EB4">
              <w:rPr>
                <w:rFonts w:ascii="Arial Narrow" w:hAnsi="Arial Narrow"/>
              </w:rPr>
              <w:t>Izvajalec mesečno ob izdaji računa priloži tudi poročilo o opravljenih storitvah za obdobje, na katerega se račun nanaša (specifikacija opravljenih storitev, trajanja in porabe posameznih storitev, znesek, klicna številka, številka, iz katere se je klic vršil …). Na zahtevo naročnika mora izvajalec brezplačno izdati več računov po posameznih stroškovnih mestih naročnika, oziroma izdelati razčlenjen račun. Vsak račun mora biti opremljen s številko pogodbe</w:t>
            </w:r>
            <w:r w:rsidRPr="006C4EB4">
              <w:rPr>
                <w:rFonts w:ascii="Arial Narrow" w:hAnsi="Arial Narrow"/>
                <w:bCs/>
              </w:rPr>
              <w:t>.</w:t>
            </w:r>
            <w:r w:rsidRPr="006C4EB4">
              <w:rPr>
                <w:rFonts w:ascii="Arial Narrow" w:hAnsi="Arial Narrow"/>
              </w:rPr>
              <w:t xml:space="preserve"> Navedeno opredelitev je potrebno razumeti v smislu podrobnejših opisov iz dokumenta P-5 Specifikacije.</w:t>
            </w:r>
          </w:p>
          <w:p w:rsidR="006C4EB4" w:rsidRPr="006C4EB4" w:rsidRDefault="006C4EB4" w:rsidP="006C4EB4">
            <w:pPr>
              <w:jc w:val="both"/>
              <w:rPr>
                <w:rFonts w:ascii="Arial Narrow" w:hAnsi="Arial Narrow"/>
                <w:b/>
                <w:bCs/>
                <w:u w:val="single"/>
              </w:rPr>
            </w:pPr>
          </w:p>
          <w:p w:rsidR="006C4EB4" w:rsidRPr="006C4EB4" w:rsidRDefault="006C4EB4" w:rsidP="006C4EB4">
            <w:pPr>
              <w:jc w:val="both"/>
              <w:rPr>
                <w:rFonts w:ascii="Arial Narrow" w:hAnsi="Arial Narrow"/>
              </w:rPr>
            </w:pPr>
            <w:r w:rsidRPr="006C4EB4">
              <w:rPr>
                <w:rFonts w:ascii="Arial Narrow" w:hAnsi="Arial Narrow"/>
                <w:b/>
                <w:bCs/>
              </w:rPr>
              <w:t xml:space="preserve">2.5. </w:t>
            </w:r>
            <w:r w:rsidRPr="006C4EB4">
              <w:rPr>
                <w:rFonts w:ascii="Arial Narrow" w:hAnsi="Arial Narrow"/>
              </w:rPr>
              <w:t>Morebitna pogodbena kazen ob neizpolnjevanju zahtev SLA se obračuna ob izdaji posamezne fakture za mesec, v katerem je kršitev določil SLA nastala.</w:t>
            </w:r>
          </w:p>
          <w:p w:rsidR="006C4EB4" w:rsidRPr="006C4EB4" w:rsidRDefault="006C4EB4" w:rsidP="006C4EB4">
            <w:pPr>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2.6</w:t>
            </w:r>
            <w:r w:rsidRPr="006C4EB4">
              <w:rPr>
                <w:rFonts w:ascii="Arial Narrow" w:hAnsi="Arial Narrow"/>
              </w:rPr>
              <w:t>. Naročnik je dolžan v 15 (petnajstih) dneh račun in poročilo potrditi oziroma zavrniti. Izvajalec mora v roku 8 (osem) dni po prejemu ugovora podati naročniku dopolnjeno poročilo. Če naročnik računa ne zavrne v roku 15 (petnajstih) dni od prejema, je dolžan vsak račun plačati v roku, navedenem v pogodbi, šteto od dneva uradnega prejema računa, ki ga potrdi skrbnik pogodbe, na TRR  izvajalca št._______________ odprt pri ________________.</w:t>
            </w:r>
          </w:p>
          <w:p w:rsidR="006C4EB4" w:rsidRPr="006C4EB4" w:rsidRDefault="006C4EB4" w:rsidP="006C4EB4">
            <w:pPr>
              <w:keepNext/>
              <w:widowControl w:val="0"/>
              <w:suppressAutoHyphens/>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2.7.</w:t>
            </w:r>
            <w:r w:rsidRPr="006C4EB4">
              <w:rPr>
                <w:rFonts w:ascii="Arial Narrow" w:hAnsi="Arial Narrow"/>
              </w:rPr>
              <w:t xml:space="preserve"> Čas za odpravo napak je skladen z določili SLA. Morebitne ostale napake in pomanjkljivosti se odpravljajo skladno s SPP izvajalca.</w:t>
            </w:r>
          </w:p>
          <w:p w:rsidR="006C4EB4" w:rsidRPr="006C4EB4" w:rsidRDefault="006C4EB4" w:rsidP="006C4EB4">
            <w:pPr>
              <w:jc w:val="both"/>
              <w:rPr>
                <w:rFonts w:ascii="Arial Narrow" w:hAnsi="Arial Narrow"/>
                <w:b/>
                <w:u w:val="single"/>
              </w:rPr>
            </w:pPr>
          </w:p>
          <w:p w:rsidR="006C4EB4" w:rsidRPr="006C4EB4" w:rsidRDefault="006C4EB4" w:rsidP="006C4EB4">
            <w:pPr>
              <w:keepNext/>
              <w:rPr>
                <w:rFonts w:ascii="Arial Narrow" w:hAnsi="Arial Narrow"/>
                <w:i/>
              </w:rPr>
            </w:pPr>
            <w:r w:rsidRPr="006C4EB4">
              <w:rPr>
                <w:rFonts w:ascii="Arial Narrow" w:hAnsi="Arial Narrow"/>
                <w:i/>
              </w:rPr>
              <w:t>(če ponudnik nastopa brez podizvajalcev se spodnji člen črta)</w:t>
            </w:r>
          </w:p>
          <w:p w:rsidR="006C4EB4" w:rsidRPr="006C4EB4" w:rsidRDefault="006C4EB4" w:rsidP="006C4EB4">
            <w:pPr>
              <w:jc w:val="both"/>
              <w:rPr>
                <w:rFonts w:ascii="Arial Narrow" w:hAnsi="Arial Narrow"/>
                <w:b/>
                <w:u w:val="single"/>
              </w:rPr>
            </w:pPr>
          </w:p>
          <w:p w:rsidR="006C4EB4" w:rsidRPr="006C4EB4" w:rsidRDefault="006C4EB4" w:rsidP="006C4EB4">
            <w:pPr>
              <w:jc w:val="both"/>
              <w:rPr>
                <w:rFonts w:ascii="Arial Narrow" w:hAnsi="Arial Narrow"/>
                <w:b/>
                <w:bCs/>
                <w:u w:val="single"/>
              </w:rPr>
            </w:pPr>
            <w:r w:rsidRPr="006C4EB4">
              <w:rPr>
                <w:rFonts w:ascii="Arial Narrow" w:hAnsi="Arial Narrow"/>
                <w:b/>
                <w:u w:val="single"/>
              </w:rPr>
              <w:t xml:space="preserve">3. </w:t>
            </w:r>
            <w:r w:rsidRPr="006C4EB4">
              <w:rPr>
                <w:rFonts w:ascii="Arial Narrow" w:hAnsi="Arial Narrow"/>
                <w:b/>
              </w:rPr>
              <w:t xml:space="preserve"> </w:t>
            </w:r>
            <w:r w:rsidRPr="006C4EB4">
              <w:rPr>
                <w:rFonts w:ascii="Arial Narrow" w:hAnsi="Arial Narrow"/>
                <w:b/>
                <w:u w:val="single"/>
              </w:rPr>
              <w:t>PODIZVAJALCI</w:t>
            </w:r>
          </w:p>
          <w:p w:rsidR="006C4EB4" w:rsidRPr="006C4EB4" w:rsidRDefault="006C4EB4" w:rsidP="006C4EB4">
            <w:pPr>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3.1.</w:t>
            </w:r>
            <w:r w:rsidRPr="006C4EB4">
              <w:rPr>
                <w:rFonts w:ascii="Arial Narrow" w:hAnsi="Arial Narrow"/>
              </w:rPr>
              <w:t xml:space="preserve"> Neposredna plačila podizvajalcem so skladno z zakonom, ki ureja javno naročanje, obvezna.</w:t>
            </w:r>
          </w:p>
          <w:p w:rsidR="006C4EB4" w:rsidRPr="006C4EB4" w:rsidRDefault="006C4EB4" w:rsidP="006C4EB4">
            <w:pPr>
              <w:keepNext/>
              <w:widowControl w:val="0"/>
              <w:suppressAutoHyphens/>
              <w:jc w:val="both"/>
              <w:rPr>
                <w:rFonts w:ascii="Arial Narrow" w:hAnsi="Arial Narrow"/>
              </w:rPr>
            </w:pPr>
          </w:p>
          <w:p w:rsidR="006C4EB4" w:rsidRPr="006C4EB4" w:rsidRDefault="006C4EB4" w:rsidP="006C4EB4">
            <w:pPr>
              <w:keepNext/>
              <w:widowControl w:val="0"/>
              <w:numPr>
                <w:ilvl w:val="1"/>
                <w:numId w:val="5"/>
              </w:numPr>
              <w:suppressAutoHyphens/>
              <w:spacing w:line="260" w:lineRule="atLeast"/>
              <w:ind w:left="459" w:hanging="459"/>
              <w:contextualSpacing/>
              <w:jc w:val="both"/>
              <w:rPr>
                <w:rFonts w:ascii="Arial Narrow" w:eastAsia="Calibri" w:hAnsi="Arial Narrow"/>
                <w:lang w:eastAsia="en-US"/>
              </w:rPr>
            </w:pPr>
            <w:proofErr w:type="spellStart"/>
            <w:r w:rsidRPr="006C4EB4">
              <w:rPr>
                <w:rFonts w:ascii="Arial Narrow" w:eastAsia="Calibri" w:hAnsi="Arial Narrow"/>
                <w:lang w:eastAsia="en-US"/>
              </w:rPr>
              <w:t>Poslovodeči</w:t>
            </w:r>
            <w:proofErr w:type="spellEnd"/>
            <w:r w:rsidRPr="006C4EB4">
              <w:rPr>
                <w:rFonts w:ascii="Arial Narrow" w:eastAsia="Calibri" w:hAnsi="Arial Narrow"/>
                <w:lang w:eastAsia="en-US"/>
              </w:rPr>
              <w:t xml:space="preserve"> oz. glavni izvajalec s podpisom pogodbe pooblašča naročnika za izvajanje neposrednih</w:t>
            </w:r>
          </w:p>
          <w:p w:rsidR="006C4EB4" w:rsidRPr="006C4EB4" w:rsidRDefault="006C4EB4" w:rsidP="006C4EB4">
            <w:pPr>
              <w:keepNext/>
              <w:widowControl w:val="0"/>
              <w:suppressAutoHyphens/>
              <w:rPr>
                <w:rFonts w:ascii="Arial Narrow" w:hAnsi="Arial Narrow"/>
              </w:rPr>
            </w:pPr>
            <w:r w:rsidRPr="006C4EB4">
              <w:rPr>
                <w:rFonts w:ascii="Arial Narrow" w:hAnsi="Arial Narrow"/>
              </w:rPr>
              <w:t>plačil podizvajalcem v skladu z Uredbo o neposrednih plačilih podizvajalcu pri nastopanju ponudnika s podizvajalcem pri javnem naročanju.</w:t>
            </w:r>
          </w:p>
          <w:p w:rsidR="006C4EB4" w:rsidRPr="006C4EB4" w:rsidRDefault="006C4EB4" w:rsidP="006C4EB4">
            <w:pPr>
              <w:keepNext/>
              <w:widowControl w:val="0"/>
              <w:suppressAutoHyphens/>
              <w:spacing w:line="260" w:lineRule="atLeast"/>
              <w:ind w:left="765"/>
              <w:contextualSpacing/>
              <w:jc w:val="both"/>
              <w:rPr>
                <w:rFonts w:ascii="Arial Narrow" w:eastAsia="Calibri" w:hAnsi="Arial Narrow"/>
                <w:sz w:val="20"/>
                <w:szCs w:val="22"/>
                <w:lang w:eastAsia="en-US"/>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3.3.</w:t>
            </w:r>
            <w:r w:rsidRPr="006C4EB4">
              <w:rPr>
                <w:rFonts w:ascii="Arial Narrow" w:hAnsi="Arial Narrow"/>
              </w:rPr>
              <w:t xml:space="preserve"> Glavni izvajalec pri izvajanju naročila nastopa s podizvajalci, navedenimi v Prilogi 3 k obrazcu 1</w:t>
            </w:r>
            <w:r w:rsidRPr="006C4EB4">
              <w:rPr>
                <w:rFonts w:ascii="Arial Narrow" w:hAnsi="Arial Narrow"/>
                <w:color w:val="000000"/>
              </w:rPr>
              <w:t xml:space="preserve">»Podatki o podizvajalcih in soglasje za </w:t>
            </w:r>
            <w:r w:rsidRPr="006C4EB4">
              <w:rPr>
                <w:rFonts w:ascii="Arial Narrow" w:hAnsi="Arial Narrow"/>
              </w:rPr>
              <w:t>neposredno plačilo«, ki je Priloga te pogodbe.</w:t>
            </w:r>
          </w:p>
          <w:p w:rsidR="006C4EB4" w:rsidRPr="006C4EB4" w:rsidRDefault="006C4EB4" w:rsidP="006C4EB4">
            <w:pPr>
              <w:keepNext/>
              <w:widowControl w:val="0"/>
              <w:suppressAutoHyphens/>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3.4.</w:t>
            </w:r>
            <w:r w:rsidRPr="006C4EB4">
              <w:rPr>
                <w:rFonts w:ascii="Arial Narrow" w:hAnsi="Arial Narrow"/>
              </w:rPr>
              <w:t xml:space="preserve"> Glavni izvajalec mora za vsakega podizvajalca predložiti soglasje, na podlagi katerega naročnik namesto glavnega izvajalca neposredno plača podizvajalčevo terjatev do glavnega izvajalca. Soglasja podizvajalcev so vsebovana v obrazcu Priloga 3 k obrazcu 1, ki je priloga te pogodbe.</w:t>
            </w:r>
          </w:p>
          <w:p w:rsidR="006C4EB4" w:rsidRPr="006C4EB4" w:rsidRDefault="006C4EB4" w:rsidP="006C4EB4">
            <w:pPr>
              <w:keepNext/>
              <w:widowControl w:val="0"/>
              <w:suppressAutoHyphens/>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3.5.</w:t>
            </w:r>
            <w:r w:rsidRPr="006C4EB4">
              <w:rPr>
                <w:rFonts w:ascii="Arial Narrow" w:hAnsi="Arial Narrow"/>
              </w:rPr>
              <w:t xml:space="preserve"> Podatki o podizvajalcih, vsebovani v obrazcu Priloga 3 k obrazcu 1 so obvezna sestavina sporazuma. Če glavni izvajalec po sklenitvi pogodbe o izvedbi javnega naročila zamenja podizvajalca ali če glavni izvajalec sklene pogodbo z novim podizvajalcem, mora glavni izvajalec v roku 5 (pet) dni po spremembi predložiti: </w:t>
            </w:r>
          </w:p>
          <w:p w:rsidR="006C4EB4" w:rsidRPr="006C4EB4" w:rsidRDefault="006C4EB4" w:rsidP="006C4EB4">
            <w:pPr>
              <w:keepNext/>
              <w:widowControl w:val="0"/>
              <w:numPr>
                <w:ilvl w:val="0"/>
                <w:numId w:val="10"/>
              </w:numPr>
              <w:suppressAutoHyphens/>
              <w:jc w:val="both"/>
              <w:rPr>
                <w:rFonts w:ascii="Arial Narrow" w:hAnsi="Arial Narrow"/>
              </w:rPr>
            </w:pPr>
            <w:r w:rsidRPr="006C4EB4">
              <w:rPr>
                <w:rFonts w:ascii="Arial Narrow" w:hAnsi="Arial Narrow"/>
              </w:rPr>
              <w:t>izjavo, da je poravnal vse nesporne obveznosti prvotnemu podizvajalcu,</w:t>
            </w:r>
          </w:p>
          <w:p w:rsidR="006C4EB4" w:rsidRPr="006C4EB4" w:rsidRDefault="006C4EB4" w:rsidP="006C4EB4">
            <w:pPr>
              <w:keepNext/>
              <w:widowControl w:val="0"/>
              <w:numPr>
                <w:ilvl w:val="0"/>
                <w:numId w:val="10"/>
              </w:numPr>
              <w:suppressAutoHyphens/>
              <w:jc w:val="both"/>
              <w:rPr>
                <w:rFonts w:ascii="Arial Narrow" w:hAnsi="Arial Narrow"/>
              </w:rPr>
            </w:pPr>
            <w:r w:rsidRPr="006C4EB4">
              <w:rPr>
                <w:rFonts w:ascii="Arial Narrow" w:hAnsi="Arial Narrow"/>
              </w:rPr>
              <w:t>pooblastilo za plačilo opravljenih in prevzetih del oziroma dobav neposredno novemu podizvajalcu in</w:t>
            </w:r>
          </w:p>
          <w:p w:rsidR="006C4EB4" w:rsidRPr="006C4EB4" w:rsidRDefault="006C4EB4" w:rsidP="006C4EB4">
            <w:pPr>
              <w:keepNext/>
              <w:widowControl w:val="0"/>
              <w:numPr>
                <w:ilvl w:val="0"/>
                <w:numId w:val="10"/>
              </w:numPr>
              <w:suppressAutoHyphens/>
              <w:jc w:val="both"/>
              <w:rPr>
                <w:rFonts w:ascii="Arial Narrow" w:hAnsi="Arial Narrow"/>
              </w:rPr>
            </w:pPr>
            <w:r w:rsidRPr="006C4EB4">
              <w:rPr>
                <w:rFonts w:ascii="Arial Narrow" w:hAnsi="Arial Narrow"/>
              </w:rPr>
              <w:t>soglasje novega podizvajalca za neposredno plačilo, v katerem so vsebovani vsi podatki iz obrazca Priloga 3 k obrazcu 1.</w:t>
            </w:r>
          </w:p>
          <w:p w:rsidR="006C4EB4" w:rsidRPr="006C4EB4" w:rsidRDefault="006C4EB4" w:rsidP="006C4EB4">
            <w:pPr>
              <w:keepNext/>
              <w:widowControl w:val="0"/>
              <w:suppressAutoHyphens/>
              <w:ind w:left="720"/>
              <w:jc w:val="both"/>
              <w:rPr>
                <w:rFonts w:ascii="Arial Narrow" w:hAnsi="Arial Narrow"/>
              </w:rPr>
            </w:pPr>
          </w:p>
          <w:p w:rsidR="006C4EB4" w:rsidRPr="006C4EB4" w:rsidRDefault="006C4EB4" w:rsidP="006C4EB4">
            <w:pPr>
              <w:keepNext/>
              <w:widowControl w:val="0"/>
              <w:suppressAutoHyphens/>
              <w:jc w:val="both"/>
              <w:rPr>
                <w:rFonts w:ascii="Arial Narrow" w:hAnsi="Arial Narrow"/>
              </w:rPr>
            </w:pPr>
            <w:r w:rsidRPr="006C4EB4">
              <w:rPr>
                <w:rFonts w:ascii="Arial Narrow" w:hAnsi="Arial Narrow"/>
                <w:b/>
              </w:rPr>
              <w:t>3.6.</w:t>
            </w:r>
            <w:r w:rsidRPr="006C4EB4">
              <w:rPr>
                <w:rFonts w:ascii="Arial Narrow" w:hAnsi="Arial Narrow"/>
              </w:rPr>
              <w:t xml:space="preserve"> V primeru zamenjave podizvajalca ali sklenitve pogodbe z novim podizvajalcem soglasja novih podizvajalcev za neposredno plačilo postanejo priloga te pogodbe.</w:t>
            </w:r>
          </w:p>
          <w:p w:rsidR="006C4EB4" w:rsidRPr="006C4EB4" w:rsidRDefault="006C4EB4" w:rsidP="006C4EB4">
            <w:pPr>
              <w:keepNext/>
              <w:widowControl w:val="0"/>
              <w:suppressAutoHyphens/>
              <w:jc w:val="both"/>
              <w:rPr>
                <w:rFonts w:ascii="Arial Narrow" w:hAnsi="Arial Narrow"/>
              </w:rPr>
            </w:pPr>
          </w:p>
          <w:p w:rsidR="006C4EB4" w:rsidRPr="006C4EB4" w:rsidRDefault="006C4EB4" w:rsidP="006C4EB4">
            <w:pPr>
              <w:keepNext/>
              <w:overflowPunct w:val="0"/>
              <w:autoSpaceDE w:val="0"/>
              <w:autoSpaceDN w:val="0"/>
              <w:adjustRightInd w:val="0"/>
              <w:jc w:val="both"/>
              <w:textAlignment w:val="baseline"/>
              <w:rPr>
                <w:rFonts w:ascii="Arial Narrow" w:hAnsi="Arial Narrow"/>
                <w:color w:val="000000"/>
              </w:rPr>
            </w:pPr>
            <w:r w:rsidRPr="006C4EB4">
              <w:rPr>
                <w:rFonts w:ascii="Arial Narrow" w:hAnsi="Arial Narrow"/>
                <w:b/>
                <w:color w:val="000000"/>
              </w:rPr>
              <w:t>3.7.</w:t>
            </w:r>
            <w:r w:rsidRPr="006C4EB4">
              <w:rPr>
                <w:rFonts w:ascii="Arial Narrow" w:hAnsi="Arial Narrow"/>
                <w:color w:val="000000"/>
              </w:rPr>
              <w:t xml:space="preserve"> Glavni izvajalec se zavezuje, da bo v primeru, da bo v izvedbo javnega naročila vključil enega ali več podizvajalcev, z njimi sklenil pogodbe, v katerih bo natančno določena vrsta in obseg dela ter cena za opravljene storitve.</w:t>
            </w:r>
          </w:p>
          <w:p w:rsidR="006C4EB4" w:rsidRPr="006C4EB4" w:rsidRDefault="006C4EB4" w:rsidP="006C4EB4">
            <w:pPr>
              <w:keepNext/>
              <w:overflowPunct w:val="0"/>
              <w:autoSpaceDE w:val="0"/>
              <w:autoSpaceDN w:val="0"/>
              <w:adjustRightInd w:val="0"/>
              <w:jc w:val="both"/>
              <w:textAlignment w:val="baseline"/>
              <w:rPr>
                <w:rFonts w:ascii="Arial Narrow" w:hAnsi="Arial Narrow"/>
                <w:color w:val="000000"/>
              </w:rPr>
            </w:pPr>
          </w:p>
          <w:p w:rsidR="006C4EB4" w:rsidRPr="006C4EB4" w:rsidRDefault="006C4EB4" w:rsidP="006C4EB4">
            <w:pPr>
              <w:keepNext/>
              <w:overflowPunct w:val="0"/>
              <w:autoSpaceDE w:val="0"/>
              <w:autoSpaceDN w:val="0"/>
              <w:adjustRightInd w:val="0"/>
              <w:jc w:val="both"/>
              <w:textAlignment w:val="baseline"/>
              <w:rPr>
                <w:rFonts w:ascii="Arial Narrow" w:hAnsi="Arial Narrow"/>
                <w:color w:val="000000"/>
              </w:rPr>
            </w:pPr>
            <w:r w:rsidRPr="006C4EB4">
              <w:rPr>
                <w:rFonts w:ascii="Arial Narrow" w:hAnsi="Arial Narrow"/>
                <w:b/>
                <w:color w:val="000000"/>
              </w:rPr>
              <w:t>3.8</w:t>
            </w:r>
            <w:r w:rsidRPr="006C4EB4">
              <w:rPr>
                <w:rFonts w:ascii="Arial Narrow" w:hAnsi="Arial Narrow"/>
                <w:color w:val="000000"/>
              </w:rPr>
              <w:t>. Izvajalec za izvedbo del s strani svojih podizvajalcev odgovarja, kot da bi jih sam opravil in naročnikova odobritev podizvajalcev ne vpliva na njegovo obveznost za kvalitetno in pravočasno izvedbo pogodbenih del.</w:t>
            </w:r>
          </w:p>
          <w:p w:rsidR="006C4EB4" w:rsidRPr="006C4EB4" w:rsidRDefault="006C4EB4" w:rsidP="006C4EB4">
            <w:pPr>
              <w:keepNext/>
              <w:overflowPunct w:val="0"/>
              <w:autoSpaceDE w:val="0"/>
              <w:autoSpaceDN w:val="0"/>
              <w:adjustRightInd w:val="0"/>
              <w:jc w:val="both"/>
              <w:textAlignment w:val="baseline"/>
              <w:rPr>
                <w:rFonts w:ascii="Arial Narrow" w:hAnsi="Arial Narrow"/>
                <w:color w:val="000000"/>
              </w:rPr>
            </w:pPr>
          </w:p>
          <w:p w:rsidR="006C4EB4" w:rsidRPr="006C4EB4" w:rsidRDefault="006C4EB4" w:rsidP="006C4EB4">
            <w:pPr>
              <w:jc w:val="both"/>
              <w:rPr>
                <w:rFonts w:ascii="Arial Narrow" w:hAnsi="Arial Narrow"/>
              </w:rPr>
            </w:pPr>
            <w:r w:rsidRPr="006C4EB4">
              <w:rPr>
                <w:rFonts w:ascii="Arial Narrow" w:hAnsi="Arial Narrow"/>
                <w:b/>
                <w:color w:val="000000"/>
              </w:rPr>
              <w:t>3.9.</w:t>
            </w:r>
            <w:r w:rsidRPr="006C4EB4">
              <w:rPr>
                <w:rFonts w:ascii="Arial Narrow" w:hAnsi="Arial Narrow"/>
                <w:color w:val="000000"/>
              </w:rPr>
              <w:t xml:space="preserve"> </w:t>
            </w:r>
            <w:r w:rsidRPr="006C4EB4">
              <w:rPr>
                <w:rFonts w:ascii="Arial Narrow" w:hAnsi="Arial Narrow"/>
              </w:rPr>
              <w:t>Plačila podizvajalcem se izvedejo v skladu z določbami 3.2 Navodil ponudnikom, ki so v tem delu sestavni del te pogodbe.</w:t>
            </w:r>
          </w:p>
          <w:p w:rsidR="006C4EB4" w:rsidRPr="006C4EB4" w:rsidRDefault="006C4EB4" w:rsidP="006C4EB4">
            <w:pPr>
              <w:jc w:val="both"/>
              <w:rPr>
                <w:rFonts w:ascii="Arial Narrow" w:hAnsi="Arial Narrow"/>
              </w:rPr>
            </w:pPr>
            <w:r w:rsidRPr="006C4EB4">
              <w:rPr>
                <w:rFonts w:ascii="Arial Narrow" w:hAnsi="Arial Narrow"/>
              </w:rPr>
              <w:t xml:space="preserve">Zamenjavo podizvajalca pogodbeni stranki uredita z dodatkom k tej pogodbi. </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b/>
                <w:bCs/>
                <w:u w:val="single"/>
              </w:rPr>
            </w:pPr>
            <w:r w:rsidRPr="006C4EB4">
              <w:rPr>
                <w:rFonts w:ascii="Arial Narrow" w:hAnsi="Arial Narrow"/>
                <w:b/>
                <w:bCs/>
                <w:u w:val="single"/>
              </w:rPr>
              <w:t xml:space="preserve">4. </w:t>
            </w:r>
            <w:r w:rsidRPr="006C4EB4">
              <w:rPr>
                <w:rFonts w:ascii="Arial Narrow" w:hAnsi="Arial Narrow"/>
                <w:b/>
                <w:bCs/>
              </w:rPr>
              <w:t xml:space="preserve"> </w:t>
            </w:r>
            <w:r w:rsidRPr="006C4EB4">
              <w:rPr>
                <w:rFonts w:ascii="Arial Narrow" w:hAnsi="Arial Narrow"/>
                <w:b/>
                <w:bCs/>
                <w:u w:val="single"/>
              </w:rPr>
              <w:t xml:space="preserve">POGODBENA CENA </w:t>
            </w:r>
          </w:p>
          <w:p w:rsidR="006C4EB4" w:rsidRPr="006C4EB4" w:rsidRDefault="006C4EB4" w:rsidP="006C4EB4">
            <w:pPr>
              <w:jc w:val="both"/>
              <w:rPr>
                <w:rFonts w:ascii="Arial Narrow" w:hAnsi="Arial Narrow"/>
                <w:b/>
                <w:bCs/>
              </w:rPr>
            </w:pPr>
          </w:p>
          <w:p w:rsidR="006C4EB4" w:rsidRPr="006C4EB4" w:rsidRDefault="006C4EB4" w:rsidP="006C4EB4">
            <w:pPr>
              <w:jc w:val="both"/>
              <w:rPr>
                <w:rFonts w:ascii="Arial Narrow" w:hAnsi="Arial Narrow"/>
                <w:bCs/>
                <w:u w:val="single"/>
              </w:rPr>
            </w:pPr>
            <w:r w:rsidRPr="006C4EB4">
              <w:rPr>
                <w:rFonts w:ascii="Arial Narrow" w:hAnsi="Arial Narrow"/>
                <w:b/>
                <w:bCs/>
              </w:rPr>
              <w:t>4.1.</w:t>
            </w:r>
            <w:r w:rsidRPr="006C4EB4">
              <w:rPr>
                <w:rFonts w:ascii="Arial Narrow" w:hAnsi="Arial Narrow"/>
                <w:bCs/>
              </w:rPr>
              <w:t xml:space="preserve"> Pogodbena vrednost za 48 mesecev znaša _______________z DDV oz. letna pogodbena vrednost</w:t>
            </w:r>
            <w:r w:rsidRPr="006C4EB4">
              <w:rPr>
                <w:rFonts w:ascii="Arial Narrow" w:hAnsi="Arial Narrow"/>
                <w:b/>
                <w:bCs/>
                <w:u w:val="single"/>
              </w:rPr>
              <w:t xml:space="preserve"> </w:t>
            </w:r>
            <w:r w:rsidRPr="006C4EB4">
              <w:rPr>
                <w:rFonts w:ascii="Arial Narrow" w:hAnsi="Arial Narrow"/>
                <w:bCs/>
              </w:rPr>
              <w:t>__________________ z DDV. Naročnik lahko naroči tudi druge dodatne storitve, skladno z določili okvirnega sporazuma, pri čemer skupna pogodbena vrednost v obdobju 48 mesecev ne bo presegla __________ brez DDV skladno z naročnikovimi zagotovljenimi sredstvi po Sklepu o začetku postopka št. ________________.</w:t>
            </w:r>
          </w:p>
          <w:p w:rsidR="006C4EB4" w:rsidRPr="006C4EB4" w:rsidRDefault="006C4EB4" w:rsidP="006C4EB4">
            <w:pPr>
              <w:jc w:val="both"/>
              <w:rPr>
                <w:rFonts w:ascii="Arial Narrow" w:hAnsi="Arial Narrow"/>
                <w:bCs/>
              </w:rPr>
            </w:pPr>
          </w:p>
          <w:p w:rsidR="006C4EB4" w:rsidRPr="006C4EB4" w:rsidRDefault="006C4EB4" w:rsidP="006C4EB4">
            <w:pPr>
              <w:jc w:val="both"/>
              <w:rPr>
                <w:rFonts w:ascii="Arial Narrow" w:hAnsi="Arial Narrow"/>
              </w:rPr>
            </w:pPr>
            <w:r w:rsidRPr="006C4EB4">
              <w:rPr>
                <w:rFonts w:ascii="Arial Narrow" w:hAnsi="Arial Narrow"/>
                <w:b/>
                <w:bCs/>
              </w:rPr>
              <w:t>4.2.</w:t>
            </w:r>
            <w:r w:rsidRPr="006C4EB4">
              <w:rPr>
                <w:rFonts w:ascii="Arial Narrow" w:hAnsi="Arial Narrow"/>
                <w:bCs/>
              </w:rPr>
              <w:t xml:space="preserve"> Račun za mesečni pavšal bo izvajalec izstavljal do 8. v tekočem mesecu za pretekli mesec. </w:t>
            </w:r>
          </w:p>
          <w:p w:rsidR="006C4EB4" w:rsidRPr="006C4EB4" w:rsidRDefault="006C4EB4" w:rsidP="006C4EB4">
            <w:pPr>
              <w:tabs>
                <w:tab w:val="num" w:pos="480"/>
              </w:tabs>
              <w:ind w:left="480" w:hanging="480"/>
              <w:jc w:val="both"/>
              <w:rPr>
                <w:rFonts w:ascii="Arial Narrow" w:hAnsi="Arial Narrow"/>
                <w:i/>
              </w:rPr>
            </w:pPr>
          </w:p>
          <w:p w:rsidR="006C4EB4" w:rsidRPr="006C4EB4" w:rsidRDefault="006C4EB4" w:rsidP="006C4EB4">
            <w:pPr>
              <w:jc w:val="both"/>
              <w:rPr>
                <w:rFonts w:ascii="Arial Narrow" w:hAnsi="Arial Narrow"/>
                <w:bCs/>
              </w:rPr>
            </w:pPr>
            <w:r w:rsidRPr="006C4EB4">
              <w:rPr>
                <w:rFonts w:ascii="Arial Narrow" w:hAnsi="Arial Narrow"/>
                <w:b/>
              </w:rPr>
              <w:t>4.3.</w:t>
            </w:r>
            <w:r w:rsidRPr="006C4EB4">
              <w:rPr>
                <w:rFonts w:ascii="Arial Narrow" w:hAnsi="Arial Narrow"/>
              </w:rPr>
              <w:t xml:space="preserve"> Rok plačila je šestdeset (60) dni od dneva izstavitve računa. </w:t>
            </w:r>
          </w:p>
          <w:p w:rsidR="006C4EB4" w:rsidRPr="006C4EB4" w:rsidRDefault="006C4EB4" w:rsidP="006C4EB4">
            <w:pPr>
              <w:tabs>
                <w:tab w:val="num" w:pos="480"/>
              </w:tabs>
              <w:ind w:left="480" w:hanging="480"/>
              <w:jc w:val="both"/>
              <w:rPr>
                <w:rFonts w:ascii="Arial Narrow" w:hAnsi="Arial Narrow"/>
                <w:bCs/>
              </w:rPr>
            </w:pPr>
          </w:p>
          <w:p w:rsidR="006C4EB4" w:rsidRPr="006C4EB4" w:rsidRDefault="006C4EB4" w:rsidP="006C4EB4">
            <w:pPr>
              <w:jc w:val="both"/>
              <w:rPr>
                <w:rFonts w:ascii="Arial Narrow" w:hAnsi="Arial Narrow"/>
                <w:bCs/>
              </w:rPr>
            </w:pPr>
            <w:r w:rsidRPr="006C4EB4">
              <w:rPr>
                <w:rFonts w:ascii="Arial Narrow" w:hAnsi="Arial Narrow"/>
                <w:b/>
                <w:bCs/>
              </w:rPr>
              <w:t>4.4.</w:t>
            </w:r>
            <w:r w:rsidRPr="006C4EB4">
              <w:rPr>
                <w:rFonts w:ascii="Arial Narrow" w:hAnsi="Arial Narrow"/>
                <w:bCs/>
              </w:rPr>
              <w:t xml:space="preserve"> Naročnik bo mesečni pogodbeni znesek nakazal na TRR izvajalca št. </w:t>
            </w:r>
            <w:r w:rsidRPr="006C4EB4">
              <w:rPr>
                <w:rFonts w:ascii="Arial Narrow" w:hAnsi="Arial Narrow"/>
                <w:bCs/>
                <w:u w:val="single"/>
              </w:rPr>
              <w:t>________________</w:t>
            </w:r>
            <w:r w:rsidRPr="006C4EB4">
              <w:rPr>
                <w:rFonts w:ascii="Arial Narrow" w:hAnsi="Arial Narrow"/>
                <w:bCs/>
              </w:rPr>
              <w:t xml:space="preserve">  pri ________________. </w:t>
            </w:r>
          </w:p>
          <w:p w:rsidR="006C4EB4" w:rsidRPr="006C4EB4" w:rsidRDefault="006C4EB4" w:rsidP="006C4EB4">
            <w:pPr>
              <w:jc w:val="both"/>
              <w:rPr>
                <w:rFonts w:ascii="Arial Narrow" w:hAnsi="Arial Narrow"/>
                <w:b/>
                <w:bCs/>
                <w:u w:val="single"/>
              </w:rPr>
            </w:pPr>
          </w:p>
          <w:p w:rsidR="006C4EB4" w:rsidRPr="006C4EB4" w:rsidRDefault="006C4EB4" w:rsidP="006C4EB4">
            <w:pPr>
              <w:jc w:val="both"/>
              <w:rPr>
                <w:rFonts w:ascii="Arial Narrow" w:hAnsi="Arial Narrow"/>
                <w:bCs/>
              </w:rPr>
            </w:pPr>
            <w:r w:rsidRPr="006C4EB4">
              <w:rPr>
                <w:rFonts w:ascii="Arial Narrow" w:hAnsi="Arial Narrow"/>
                <w:b/>
                <w:bCs/>
              </w:rPr>
              <w:t xml:space="preserve">4.5. </w:t>
            </w:r>
            <w:r w:rsidRPr="006C4EB4">
              <w:rPr>
                <w:rFonts w:ascii="Arial Narrow" w:hAnsi="Arial Narrow"/>
              </w:rPr>
              <w:t xml:space="preserve">Cene so fiksne za obdobje 12 mesecev od podpisa pogodbe. </w:t>
            </w:r>
            <w:r w:rsidRPr="006C4EB4">
              <w:rPr>
                <w:rFonts w:ascii="Arial Narrow" w:hAnsi="Arial Narrow"/>
                <w:bCs/>
              </w:rPr>
              <w:t>Po preteku 12 mesecev se cene na pisno zahtevo</w:t>
            </w:r>
            <w:r w:rsidRPr="006C4EB4">
              <w:rPr>
                <w:rFonts w:ascii="Arial Narrow" w:hAnsi="Arial Narrow"/>
                <w:bCs/>
                <w:color w:val="000000"/>
              </w:rPr>
              <w:t xml:space="preserve"> izvajalca</w:t>
            </w:r>
            <w:r w:rsidRPr="006C4EB4">
              <w:rPr>
                <w:rFonts w:ascii="Arial Narrow" w:hAnsi="Arial Narrow"/>
                <w:bCs/>
              </w:rPr>
              <w:t xml:space="preserve"> usklajujejo skladno s Pravilnikom o načinih valorizacije denarnih obveznosti, ki jih v večletnih pogodbah dogovarjajo pravne osebe javnega sektorja (Uradni list RS, št. 1/2004), pri čemer se za valorizacijo uporabi indeks rasti cen življenjskih potrebščin. </w:t>
            </w:r>
          </w:p>
          <w:p w:rsidR="006C4EB4" w:rsidRPr="006C4EB4" w:rsidRDefault="006C4EB4" w:rsidP="006C4EB4">
            <w:pPr>
              <w:tabs>
                <w:tab w:val="left" w:pos="993"/>
                <w:tab w:val="left" w:pos="1560"/>
              </w:tabs>
              <w:jc w:val="both"/>
              <w:rPr>
                <w:rFonts w:ascii="Arial Narrow" w:hAnsi="Arial Narrow"/>
                <w:sz w:val="22"/>
                <w:szCs w:val="22"/>
              </w:rPr>
            </w:pPr>
          </w:p>
          <w:p w:rsidR="006C4EB4" w:rsidRPr="006C4EB4" w:rsidRDefault="006C4EB4" w:rsidP="006C4EB4">
            <w:pPr>
              <w:tabs>
                <w:tab w:val="left" w:pos="993"/>
                <w:tab w:val="left" w:pos="1560"/>
              </w:tabs>
              <w:jc w:val="both"/>
              <w:rPr>
                <w:rFonts w:ascii="Arial Narrow" w:hAnsi="Arial Narrow"/>
              </w:rPr>
            </w:pPr>
            <w:r w:rsidRPr="006C4EB4">
              <w:rPr>
                <w:rFonts w:ascii="Arial Narrow" w:hAnsi="Arial Narrow"/>
                <w:b/>
              </w:rPr>
              <w:t>4.6.</w:t>
            </w:r>
            <w:r w:rsidRPr="006C4EB4">
              <w:rPr>
                <w:rFonts w:ascii="Arial Narrow" w:hAnsi="Arial Narrow"/>
              </w:rPr>
              <w:t xml:space="preserve"> V primeru spremembe zakona, ki ureja davek na dodano vrednost, s katerim se spremeni davčna stopnja za vrste blaga iz ponudbe v času trajanja pogodbe, se lahko cene iz ponudbe korigirajo izključno v višini nastale spremembe.</w:t>
            </w:r>
          </w:p>
          <w:p w:rsidR="006C4EB4" w:rsidRPr="006C4EB4" w:rsidRDefault="006C4EB4" w:rsidP="006C4EB4">
            <w:pPr>
              <w:jc w:val="both"/>
              <w:rPr>
                <w:rFonts w:ascii="Arial Narrow" w:hAnsi="Arial Narrow"/>
                <w:bCs/>
              </w:rPr>
            </w:pPr>
          </w:p>
          <w:p w:rsidR="006C4EB4" w:rsidRPr="006C4EB4" w:rsidRDefault="006C4EB4" w:rsidP="006C4EB4">
            <w:pPr>
              <w:jc w:val="both"/>
              <w:rPr>
                <w:rFonts w:ascii="Arial Narrow" w:hAnsi="Arial Narrow"/>
                <w:bCs/>
              </w:rPr>
            </w:pPr>
            <w:r w:rsidRPr="006C4EB4">
              <w:rPr>
                <w:rFonts w:ascii="Arial Narrow" w:hAnsi="Arial Narrow"/>
                <w:b/>
                <w:bCs/>
              </w:rPr>
              <w:t>4.7.</w:t>
            </w:r>
            <w:r w:rsidRPr="006C4EB4">
              <w:rPr>
                <w:rFonts w:ascii="Arial Narrow" w:hAnsi="Arial Narrow"/>
                <w:bCs/>
              </w:rPr>
              <w:t xml:space="preserve"> Cene posameznih postavk se v primeru, da se spremeni zakonodaja Evropske skupnosti na področju predmetnega javnega naročila, znižajo za tista področja, na katera posega zakonodaja, in sicer so lahko nižje </w:t>
            </w:r>
          </w:p>
          <w:p w:rsidR="006C4EB4" w:rsidRPr="006C4EB4" w:rsidRDefault="006C4EB4" w:rsidP="006C4EB4">
            <w:pPr>
              <w:jc w:val="both"/>
              <w:rPr>
                <w:rFonts w:ascii="Arial Narrow" w:hAnsi="Arial Narrow"/>
                <w:bCs/>
              </w:rPr>
            </w:pPr>
            <w:r w:rsidRPr="006C4EB4">
              <w:rPr>
                <w:rFonts w:ascii="Arial Narrow" w:hAnsi="Arial Narrow"/>
                <w:bCs/>
              </w:rPr>
              <w:t xml:space="preserve">ali največ enake cenam določenim z zahtevami zakonodaje Evropske skupnosti. Za ostala področja se cene lahko spremenijo samo v primeru, da se bodo cene na trgu za storitve za večje uporabnike znižale za 5% ali več. V tem primeru mora izvajalec tudi znižati cene določene v tem členu, in sicer na cene, ki jih ponuja po uradno veljavnem ceniku za poslovne uporabnike. </w:t>
            </w:r>
          </w:p>
          <w:p w:rsidR="006C4EB4" w:rsidRPr="006C4EB4" w:rsidRDefault="006C4EB4" w:rsidP="006C4EB4">
            <w:pPr>
              <w:jc w:val="both"/>
              <w:rPr>
                <w:rFonts w:ascii="Arial Narrow" w:hAnsi="Arial Narrow"/>
                <w:bCs/>
              </w:rPr>
            </w:pPr>
          </w:p>
          <w:p w:rsidR="006C4EB4" w:rsidRPr="006C4EB4" w:rsidRDefault="006C4EB4" w:rsidP="006C4EB4">
            <w:pPr>
              <w:jc w:val="both"/>
              <w:rPr>
                <w:rFonts w:ascii="Arial Narrow" w:hAnsi="Arial Narrow"/>
                <w:bCs/>
              </w:rPr>
            </w:pPr>
            <w:r w:rsidRPr="006C4EB4">
              <w:rPr>
                <w:rFonts w:ascii="Arial Narrow" w:hAnsi="Arial Narrow"/>
                <w:bCs/>
              </w:rPr>
              <w:t>V primeru spremembe cene mora izvajalec naročniku po elektronski pošti posredovati obvestilo iz katerega mora biti razvidno cene katerih storitev se spremenijo, obstoječe cene in nove cene ter datum s katerim se cene spremenijo.</w:t>
            </w:r>
          </w:p>
          <w:p w:rsidR="006C4EB4" w:rsidRPr="006C4EB4" w:rsidRDefault="006C4EB4" w:rsidP="006C4EB4">
            <w:pPr>
              <w:jc w:val="both"/>
              <w:rPr>
                <w:rFonts w:ascii="Arial Narrow" w:hAnsi="Arial Narrow"/>
                <w:bCs/>
              </w:rPr>
            </w:pPr>
          </w:p>
          <w:p w:rsidR="006C4EB4" w:rsidRPr="006C4EB4" w:rsidRDefault="006C4EB4" w:rsidP="006C4EB4">
            <w:pPr>
              <w:jc w:val="both"/>
              <w:rPr>
                <w:rFonts w:ascii="Arial Narrow" w:hAnsi="Arial Narrow"/>
                <w:b/>
                <w:bCs/>
                <w:u w:val="single"/>
              </w:rPr>
            </w:pPr>
            <w:r w:rsidRPr="006C4EB4">
              <w:rPr>
                <w:rFonts w:ascii="Arial Narrow" w:hAnsi="Arial Narrow"/>
                <w:b/>
                <w:bCs/>
                <w:u w:val="single"/>
              </w:rPr>
              <w:t xml:space="preserve">5. </w:t>
            </w:r>
            <w:r w:rsidRPr="006C4EB4">
              <w:rPr>
                <w:rFonts w:ascii="Arial Narrow" w:hAnsi="Arial Narrow"/>
                <w:b/>
                <w:bCs/>
              </w:rPr>
              <w:t xml:space="preserve"> </w:t>
            </w:r>
            <w:r w:rsidRPr="006C4EB4">
              <w:rPr>
                <w:rFonts w:ascii="Arial Narrow" w:hAnsi="Arial Narrow"/>
                <w:b/>
                <w:bCs/>
                <w:u w:val="single"/>
              </w:rPr>
              <w:t xml:space="preserve">ROK IZVEDBE, </w:t>
            </w:r>
            <w:r w:rsidRPr="006C4EB4">
              <w:rPr>
                <w:rFonts w:ascii="Arial Narrow" w:hAnsi="Arial Narrow"/>
                <w:b/>
                <w:u w:val="single"/>
              </w:rPr>
              <w:t>POGODBENA KAZEN, ODŠKODNINA</w:t>
            </w:r>
          </w:p>
          <w:p w:rsidR="006C4EB4" w:rsidRPr="006C4EB4" w:rsidRDefault="006C4EB4" w:rsidP="006C4EB4">
            <w:pPr>
              <w:jc w:val="both"/>
              <w:rPr>
                <w:rFonts w:ascii="Arial Narrow" w:hAnsi="Arial Narrow"/>
                <w:b/>
                <w:bCs/>
              </w:rPr>
            </w:pPr>
          </w:p>
          <w:p w:rsidR="006C4EB4" w:rsidRPr="006C4EB4" w:rsidRDefault="006C4EB4" w:rsidP="006C4EB4">
            <w:pPr>
              <w:jc w:val="both"/>
              <w:rPr>
                <w:rFonts w:ascii="Arial Narrow" w:hAnsi="Arial Narrow"/>
              </w:rPr>
            </w:pPr>
            <w:r w:rsidRPr="006C4EB4">
              <w:rPr>
                <w:rFonts w:ascii="Arial Narrow" w:hAnsi="Arial Narrow"/>
                <w:b/>
                <w:bCs/>
              </w:rPr>
              <w:t>5.1.</w:t>
            </w:r>
            <w:r w:rsidRPr="006C4EB4">
              <w:rPr>
                <w:rFonts w:ascii="Arial Narrow" w:hAnsi="Arial Narrow"/>
                <w:bCs/>
              </w:rPr>
              <w:t xml:space="preserve"> Izvajalec bo pričel z izvajanjem storitev v petih mesecih po začetku veljavnosti pogodbe. Aparate bo naročnik najemal sukcesivno glede na potrebe v času veljavnosti pogodbe.</w:t>
            </w:r>
          </w:p>
          <w:p w:rsidR="006C4EB4" w:rsidRPr="006C4EB4" w:rsidRDefault="006C4EB4" w:rsidP="006C4EB4">
            <w:pPr>
              <w:tabs>
                <w:tab w:val="num" w:pos="480"/>
              </w:tabs>
              <w:ind w:left="480" w:hanging="480"/>
              <w:jc w:val="both"/>
              <w:rPr>
                <w:rFonts w:ascii="Arial Narrow" w:hAnsi="Arial Narrow"/>
              </w:rPr>
            </w:pPr>
          </w:p>
          <w:p w:rsidR="006C4EB4" w:rsidRPr="006C4EB4" w:rsidRDefault="006C4EB4" w:rsidP="006C4EB4">
            <w:pPr>
              <w:tabs>
                <w:tab w:val="num" w:pos="480"/>
              </w:tabs>
              <w:jc w:val="both"/>
              <w:rPr>
                <w:rFonts w:ascii="Arial Narrow" w:hAnsi="Arial Narrow"/>
              </w:rPr>
            </w:pPr>
            <w:r w:rsidRPr="006C4EB4">
              <w:rPr>
                <w:rFonts w:ascii="Arial Narrow" w:hAnsi="Arial Narrow"/>
                <w:b/>
              </w:rPr>
              <w:t>5.2.</w:t>
            </w:r>
            <w:r w:rsidRPr="006C4EB4">
              <w:rPr>
                <w:rFonts w:ascii="Arial Narrow" w:hAnsi="Arial Narrow"/>
              </w:rPr>
              <w:t xml:space="preserve"> V primopredajnem zapisniku se izrecno ugotovi, da sistem s svojim delovanjem v celoti izpolnjuje vse pogoje navedene v P- 5 Specifikacije in ponudbi št. __________ z dne _________. V primeru zamude je potrebno ugotoviti vzroke in odgovornost zanjo ter jih navesti v zapisniku o končni primopredaji. Zapisnik o končni primopredaji podpišejo vse pooblaščene osebe naročnika in dobavitelja.</w:t>
            </w:r>
            <w:r w:rsidRPr="006C4EB4">
              <w:rPr>
                <w:rFonts w:ascii="Arial Narrow" w:hAnsi="Arial Narrow"/>
                <w:b/>
                <w:bCs/>
              </w:rPr>
              <w:t xml:space="preserve">  </w:t>
            </w:r>
          </w:p>
          <w:p w:rsidR="006C4EB4" w:rsidRPr="006C4EB4" w:rsidRDefault="006C4EB4" w:rsidP="006C4EB4">
            <w:pPr>
              <w:tabs>
                <w:tab w:val="num" w:pos="480"/>
              </w:tabs>
              <w:ind w:left="480" w:hanging="480"/>
              <w:jc w:val="both"/>
              <w:rPr>
                <w:rFonts w:ascii="Arial Narrow" w:hAnsi="Arial Narrow"/>
              </w:rPr>
            </w:pPr>
          </w:p>
          <w:p w:rsidR="006C4EB4" w:rsidRPr="006C4EB4" w:rsidRDefault="006C4EB4" w:rsidP="006C4EB4">
            <w:pPr>
              <w:tabs>
                <w:tab w:val="num" w:pos="480"/>
              </w:tabs>
              <w:jc w:val="both"/>
              <w:rPr>
                <w:rFonts w:ascii="Arial Narrow" w:hAnsi="Arial Narrow"/>
              </w:rPr>
            </w:pPr>
            <w:r w:rsidRPr="006C4EB4">
              <w:rPr>
                <w:rFonts w:ascii="Arial Narrow" w:hAnsi="Arial Narrow"/>
                <w:b/>
              </w:rPr>
              <w:t>5.3.</w:t>
            </w:r>
            <w:r w:rsidRPr="006C4EB4">
              <w:rPr>
                <w:rFonts w:ascii="Arial Narrow" w:hAnsi="Arial Narrow"/>
              </w:rPr>
              <w:t xml:space="preserve"> V primeru zamude z izvajanjem pogodbenih obveznosti, po krivdi izvajalca bo izvajalec plačal naročniku pogodbeno kazen, ki bo odvisna od  vrednosti zamude in sicer:</w:t>
            </w:r>
          </w:p>
          <w:p w:rsidR="006C4EB4" w:rsidRPr="006C4EB4" w:rsidRDefault="006C4EB4" w:rsidP="006C4EB4">
            <w:pPr>
              <w:tabs>
                <w:tab w:val="num" w:pos="2334"/>
              </w:tabs>
              <w:jc w:val="both"/>
              <w:rPr>
                <w:rFonts w:ascii="Arial Narrow" w:hAnsi="Arial Narrow"/>
              </w:rPr>
            </w:pPr>
            <w:r w:rsidRPr="006C4EB4">
              <w:rPr>
                <w:rFonts w:ascii="Arial Narrow" w:hAnsi="Arial Narrow"/>
                <w:b/>
              </w:rPr>
              <w:t>5.3.1.</w:t>
            </w:r>
            <w:r w:rsidRPr="006C4EB4">
              <w:rPr>
                <w:rFonts w:ascii="Arial Narrow" w:hAnsi="Arial Narrow"/>
              </w:rPr>
              <w:t xml:space="preserve">    za vsak koledarski dan zamude v višini 0,5% (pet desetin odstotka),</w:t>
            </w:r>
          </w:p>
          <w:p w:rsidR="006C4EB4" w:rsidRPr="006C4EB4" w:rsidRDefault="006C4EB4" w:rsidP="006C4EB4">
            <w:pPr>
              <w:tabs>
                <w:tab w:val="num" w:pos="2334"/>
              </w:tabs>
              <w:jc w:val="both"/>
              <w:rPr>
                <w:rFonts w:ascii="Arial Narrow" w:hAnsi="Arial Narrow"/>
              </w:rPr>
            </w:pPr>
            <w:r w:rsidRPr="006C4EB4">
              <w:rPr>
                <w:rFonts w:ascii="Arial Narrow" w:hAnsi="Arial Narrow"/>
                <w:b/>
              </w:rPr>
              <w:t>5.3.2.</w:t>
            </w:r>
            <w:r w:rsidRPr="006C4EB4">
              <w:rPr>
                <w:rFonts w:ascii="Arial Narrow" w:hAnsi="Arial Narrow"/>
              </w:rPr>
              <w:t xml:space="preserve">    vendar skupno največ v višini 10% (desetih odstotkov) celotne pogodbene vrednosti.</w:t>
            </w:r>
          </w:p>
          <w:p w:rsidR="006C4EB4" w:rsidRPr="006C4EB4" w:rsidRDefault="006C4EB4" w:rsidP="006C4EB4">
            <w:pPr>
              <w:tabs>
                <w:tab w:val="num" w:pos="480"/>
                <w:tab w:val="left" w:pos="567"/>
              </w:tabs>
              <w:ind w:left="960" w:hanging="480"/>
              <w:jc w:val="both"/>
              <w:rPr>
                <w:rFonts w:ascii="Arial Narrow" w:hAnsi="Arial Narrow"/>
              </w:rPr>
            </w:pPr>
            <w:r w:rsidRPr="006C4EB4">
              <w:rPr>
                <w:rFonts w:ascii="Arial Narrow" w:hAnsi="Arial Narrow"/>
              </w:rPr>
              <w:t xml:space="preserve">     Pogodbena kazen se obračuna pri mesečnih pavšalih.</w:t>
            </w:r>
          </w:p>
          <w:p w:rsidR="006C4EB4" w:rsidRPr="006C4EB4" w:rsidRDefault="006C4EB4" w:rsidP="006C4EB4">
            <w:pPr>
              <w:tabs>
                <w:tab w:val="num" w:pos="480"/>
              </w:tabs>
              <w:jc w:val="both"/>
              <w:rPr>
                <w:rFonts w:ascii="Arial Narrow" w:hAnsi="Arial Narrow"/>
                <w:bCs/>
              </w:rPr>
            </w:pPr>
            <w:r w:rsidRPr="006C4EB4">
              <w:rPr>
                <w:rFonts w:ascii="Arial Narrow" w:hAnsi="Arial Narrow"/>
                <w:b/>
              </w:rPr>
              <w:t>5.3.3.</w:t>
            </w:r>
            <w:r w:rsidRPr="006C4EB4">
              <w:rPr>
                <w:rFonts w:ascii="Arial Narrow" w:hAnsi="Arial Narrow"/>
              </w:rPr>
              <w:t xml:space="preserve"> Če bo škoda, ki jo bo zaradi zamude utrpel naročnik večja od pogodbene kazni, ima le-ta pravico zahtevati razliko do polne odškodnine. Tudi morebitna odškodnina se obračuna pri dokončnem obračunu.</w:t>
            </w:r>
          </w:p>
          <w:p w:rsidR="006C4EB4" w:rsidRPr="006C4EB4" w:rsidRDefault="006C4EB4" w:rsidP="006C4EB4">
            <w:pPr>
              <w:tabs>
                <w:tab w:val="num" w:pos="480"/>
                <w:tab w:val="left" w:pos="567"/>
              </w:tabs>
              <w:ind w:left="480" w:hanging="480"/>
              <w:jc w:val="both"/>
              <w:rPr>
                <w:rFonts w:ascii="Arial Narrow" w:hAnsi="Arial Narrow"/>
              </w:rPr>
            </w:pPr>
          </w:p>
          <w:p w:rsidR="006C4EB4" w:rsidRPr="006C4EB4" w:rsidRDefault="006C4EB4" w:rsidP="006C4EB4">
            <w:pPr>
              <w:jc w:val="both"/>
              <w:rPr>
                <w:rFonts w:ascii="Arial Narrow" w:hAnsi="Arial Narrow"/>
                <w:b/>
                <w:bCs/>
              </w:rPr>
            </w:pPr>
          </w:p>
          <w:p w:rsidR="006C4EB4" w:rsidRPr="006C4EB4" w:rsidRDefault="006C4EB4" w:rsidP="006C4EB4">
            <w:pPr>
              <w:jc w:val="both"/>
              <w:rPr>
                <w:rFonts w:ascii="Arial Narrow" w:hAnsi="Arial Narrow"/>
                <w:b/>
                <w:bCs/>
                <w:u w:val="single"/>
              </w:rPr>
            </w:pPr>
            <w:r w:rsidRPr="006C4EB4">
              <w:rPr>
                <w:rFonts w:ascii="Arial Narrow" w:hAnsi="Arial Narrow"/>
                <w:b/>
                <w:bCs/>
                <w:u w:val="single"/>
              </w:rPr>
              <w:t>6.</w:t>
            </w:r>
            <w:r w:rsidRPr="006C4EB4">
              <w:rPr>
                <w:rFonts w:ascii="Arial Narrow" w:hAnsi="Arial Narrow"/>
                <w:b/>
                <w:bCs/>
              </w:rPr>
              <w:t xml:space="preserve">  </w:t>
            </w:r>
            <w:r w:rsidRPr="006C4EB4">
              <w:rPr>
                <w:rFonts w:ascii="Arial Narrow" w:hAnsi="Arial Narrow"/>
                <w:b/>
                <w:bCs/>
                <w:u w:val="single"/>
              </w:rPr>
              <w:t>ODGOVORNOST - NADZOR</w:t>
            </w:r>
          </w:p>
          <w:p w:rsidR="006C4EB4" w:rsidRPr="006C4EB4" w:rsidRDefault="006C4EB4" w:rsidP="006C4EB4">
            <w:pPr>
              <w:jc w:val="both"/>
              <w:rPr>
                <w:rFonts w:ascii="Arial Narrow" w:hAnsi="Arial Narrow"/>
                <w:b/>
                <w:bCs/>
                <w:u w:val="single"/>
              </w:rPr>
            </w:pPr>
          </w:p>
          <w:p w:rsidR="006C4EB4" w:rsidRPr="006C4EB4" w:rsidRDefault="006C4EB4" w:rsidP="006C4EB4">
            <w:pPr>
              <w:jc w:val="both"/>
              <w:rPr>
                <w:rFonts w:ascii="Arial Narrow" w:hAnsi="Arial Narrow"/>
                <w:bCs/>
                <w:iCs/>
              </w:rPr>
            </w:pPr>
            <w:r w:rsidRPr="006C4EB4">
              <w:rPr>
                <w:rFonts w:ascii="Arial Narrow" w:hAnsi="Arial Narrow"/>
                <w:b/>
              </w:rPr>
              <w:t>6.1.</w:t>
            </w:r>
            <w:r w:rsidRPr="006C4EB4">
              <w:rPr>
                <w:rFonts w:ascii="Arial Narrow" w:hAnsi="Arial Narrow"/>
              </w:rPr>
              <w:t xml:space="preserve"> Pogodbena dela bodo izvedena kvalitetno, sodobno, skladno z razpisno in ponudbeno dokumentacijo ter veljavnimi predpisi in normativi.</w:t>
            </w:r>
          </w:p>
          <w:p w:rsidR="006C4EB4" w:rsidRPr="006C4EB4" w:rsidRDefault="006C4EB4" w:rsidP="006C4EB4">
            <w:pPr>
              <w:tabs>
                <w:tab w:val="num" w:pos="480"/>
              </w:tabs>
              <w:ind w:left="480" w:hanging="480"/>
              <w:jc w:val="both"/>
              <w:rPr>
                <w:rFonts w:ascii="Arial Narrow" w:hAnsi="Arial Narrow"/>
                <w:bCs/>
                <w:iCs/>
              </w:rPr>
            </w:pPr>
          </w:p>
          <w:p w:rsidR="006C4EB4" w:rsidRPr="006C4EB4" w:rsidRDefault="006C4EB4" w:rsidP="006C4EB4">
            <w:pPr>
              <w:jc w:val="both"/>
              <w:rPr>
                <w:rFonts w:ascii="Arial Narrow" w:hAnsi="Arial Narrow"/>
                <w:iCs/>
              </w:rPr>
            </w:pPr>
            <w:r w:rsidRPr="006C4EB4">
              <w:rPr>
                <w:rFonts w:ascii="Arial Narrow" w:hAnsi="Arial Narrow"/>
                <w:b/>
              </w:rPr>
              <w:t>6.2.</w:t>
            </w:r>
            <w:r w:rsidRPr="006C4EB4">
              <w:rPr>
                <w:rFonts w:ascii="Arial Narrow" w:hAnsi="Arial Narrow"/>
              </w:rPr>
              <w:t xml:space="preserve"> Izvajalec je dolžan dopustiti in omogočiti naročniku učinkovit nadzor nad kvaliteto opravljenih storitev.</w:t>
            </w:r>
          </w:p>
          <w:p w:rsidR="006C4EB4" w:rsidRPr="006C4EB4" w:rsidRDefault="006C4EB4" w:rsidP="006C4EB4">
            <w:pPr>
              <w:jc w:val="both"/>
              <w:rPr>
                <w:rFonts w:ascii="Arial Narrow" w:hAnsi="Arial Narrow"/>
                <w:b/>
                <w:bCs/>
                <w:u w:val="single"/>
              </w:rPr>
            </w:pPr>
          </w:p>
          <w:p w:rsidR="006C4EB4" w:rsidRPr="006C4EB4" w:rsidRDefault="006C4EB4" w:rsidP="006C4EB4">
            <w:pPr>
              <w:jc w:val="both"/>
              <w:rPr>
                <w:rFonts w:ascii="Arial Narrow" w:hAnsi="Arial Narrow"/>
                <w:b/>
                <w:bCs/>
              </w:rPr>
            </w:pPr>
            <w:r w:rsidRPr="006C4EB4">
              <w:rPr>
                <w:rFonts w:ascii="Arial Narrow" w:hAnsi="Arial Narrow"/>
                <w:b/>
                <w:bCs/>
                <w:u w:val="single"/>
              </w:rPr>
              <w:t xml:space="preserve">7. </w:t>
            </w:r>
            <w:r w:rsidRPr="006C4EB4">
              <w:rPr>
                <w:rFonts w:ascii="Arial Narrow" w:hAnsi="Arial Narrow"/>
                <w:b/>
                <w:bCs/>
              </w:rPr>
              <w:t xml:space="preserve"> </w:t>
            </w:r>
            <w:r w:rsidRPr="006C4EB4">
              <w:rPr>
                <w:rFonts w:ascii="Arial Narrow" w:hAnsi="Arial Narrow"/>
                <w:b/>
                <w:bCs/>
                <w:u w:val="single"/>
              </w:rPr>
              <w:t>FINANČNA ZAVAROVANJA</w:t>
            </w:r>
          </w:p>
          <w:p w:rsidR="006C4EB4" w:rsidRPr="006C4EB4" w:rsidRDefault="006C4EB4" w:rsidP="006C4EB4">
            <w:pPr>
              <w:jc w:val="both"/>
              <w:rPr>
                <w:rFonts w:ascii="Arial Narrow" w:hAnsi="Arial Narrow"/>
                <w:b/>
                <w:bCs/>
                <w:u w:val="single"/>
              </w:rPr>
            </w:pPr>
          </w:p>
          <w:p w:rsidR="006C4EB4" w:rsidRPr="006C4EB4" w:rsidRDefault="006C4EB4" w:rsidP="006C4EB4">
            <w:pPr>
              <w:jc w:val="both"/>
              <w:rPr>
                <w:rFonts w:ascii="Arial Narrow" w:hAnsi="Arial Narrow"/>
                <w:iCs/>
              </w:rPr>
            </w:pPr>
            <w:r w:rsidRPr="006C4EB4">
              <w:rPr>
                <w:rFonts w:ascii="Arial Narrow" w:hAnsi="Arial Narrow"/>
                <w:b/>
              </w:rPr>
              <w:t xml:space="preserve">7.1. </w:t>
            </w:r>
            <w:r w:rsidRPr="006C4EB4">
              <w:rPr>
                <w:rFonts w:ascii="Arial Narrow" w:hAnsi="Arial Narrow"/>
              </w:rPr>
              <w:t xml:space="preserve">Izvajalec predloži v roku </w:t>
            </w:r>
            <w:r w:rsidRPr="006C4EB4">
              <w:rPr>
                <w:rFonts w:ascii="Arial Narrow" w:hAnsi="Arial Narrow"/>
                <w:u w:val="single"/>
              </w:rPr>
              <w:t xml:space="preserve">desetih (10) </w:t>
            </w:r>
            <w:r w:rsidRPr="006C4EB4">
              <w:rPr>
                <w:rFonts w:ascii="Arial Narrow" w:hAnsi="Arial Narrow"/>
              </w:rPr>
              <w:t>dni od podpisa pogodbe na obrazcih za zavarovanje</w:t>
            </w:r>
            <w:r w:rsidRPr="006C4EB4">
              <w:rPr>
                <w:rFonts w:ascii="Arial Narrow" w:hAnsi="Arial Narrow"/>
                <w:bCs/>
              </w:rPr>
              <w:t xml:space="preserve">: nepreklicno, brezpogojno bančno garancijo/enakovredno kavcijsko zavarovanje, unovčljivo na prvi poziv za dobro izvedbo pogodbenih obveznosti v višini 5% </w:t>
            </w:r>
            <w:r w:rsidRPr="006C4EB4">
              <w:rPr>
                <w:rFonts w:ascii="Arial Narrow" w:hAnsi="Arial Narrow"/>
                <w:iCs/>
              </w:rPr>
              <w:t>letne pogodbene vrednosti vključno z DDV iz točke 4.1. te pogodbe z veljavnostjo 12 mesecev in 10 dni. Za vsako nadaljnje leto bo izbrani ponudnik najkasneje 10 dni pred potekom veljavnosti finančnega zavarovanja predložil novo finančno zavarovanje za tekoče pogodbeno ali pa obstoječe zavarovanje le ustrezno podaljšal z dodatkom.</w:t>
            </w:r>
          </w:p>
          <w:p w:rsidR="006C4EB4" w:rsidRPr="006C4EB4" w:rsidRDefault="006C4EB4" w:rsidP="006C4EB4">
            <w:pPr>
              <w:jc w:val="both"/>
              <w:rPr>
                <w:rFonts w:ascii="Arial Narrow" w:hAnsi="Arial Narrow"/>
                <w:iCs/>
              </w:rPr>
            </w:pPr>
          </w:p>
          <w:p w:rsidR="006C4EB4" w:rsidRPr="006C4EB4" w:rsidRDefault="006C4EB4" w:rsidP="006C4EB4">
            <w:pPr>
              <w:jc w:val="both"/>
              <w:rPr>
                <w:rFonts w:ascii="Arial Narrow" w:hAnsi="Arial Narrow"/>
                <w:iCs/>
              </w:rPr>
            </w:pPr>
            <w:r w:rsidRPr="006C4EB4">
              <w:rPr>
                <w:rFonts w:ascii="Arial Narrow" w:hAnsi="Arial Narrow"/>
                <w:b/>
                <w:iCs/>
              </w:rPr>
              <w:t>7.2.</w:t>
            </w:r>
            <w:r w:rsidRPr="006C4EB4">
              <w:rPr>
                <w:rFonts w:ascii="Arial Narrow" w:hAnsi="Arial Narrow"/>
                <w:iCs/>
              </w:rPr>
              <w:t xml:space="preserve"> Finančno zavarovanje za dobro izvedbo pogodbenih obveznosti bo naročnik unovčil v primeru: </w:t>
            </w:r>
          </w:p>
          <w:p w:rsidR="006C4EB4" w:rsidRPr="006C4EB4" w:rsidRDefault="006C4EB4" w:rsidP="006C4EB4">
            <w:pPr>
              <w:numPr>
                <w:ilvl w:val="0"/>
                <w:numId w:val="6"/>
              </w:numPr>
              <w:jc w:val="both"/>
              <w:rPr>
                <w:rFonts w:ascii="Arial Narrow" w:hAnsi="Arial Narrow"/>
                <w:iCs/>
              </w:rPr>
            </w:pPr>
            <w:r w:rsidRPr="006C4EB4">
              <w:rPr>
                <w:rFonts w:ascii="Arial Narrow" w:hAnsi="Arial Narrow"/>
                <w:iCs/>
              </w:rPr>
              <w:t>če izvajalec predčasno prekine pogodbo,</w:t>
            </w:r>
          </w:p>
          <w:p w:rsidR="006C4EB4" w:rsidRPr="006C4EB4" w:rsidRDefault="006C4EB4" w:rsidP="006C4EB4">
            <w:pPr>
              <w:numPr>
                <w:ilvl w:val="0"/>
                <w:numId w:val="6"/>
              </w:numPr>
              <w:jc w:val="both"/>
              <w:rPr>
                <w:rFonts w:ascii="Arial Narrow" w:hAnsi="Arial Narrow"/>
                <w:iCs/>
              </w:rPr>
            </w:pPr>
            <w:r w:rsidRPr="006C4EB4">
              <w:rPr>
                <w:rFonts w:ascii="Arial Narrow" w:hAnsi="Arial Narrow"/>
                <w:iCs/>
              </w:rPr>
              <w:t>če izvajalec v roku 5. mesecev od začetka veljavnosti pogodbe ne začne opravljati zahtevanih storitev,</w:t>
            </w:r>
          </w:p>
          <w:p w:rsidR="006C4EB4" w:rsidRPr="006C4EB4" w:rsidRDefault="006C4EB4" w:rsidP="006C4EB4">
            <w:pPr>
              <w:numPr>
                <w:ilvl w:val="0"/>
                <w:numId w:val="6"/>
              </w:numPr>
              <w:jc w:val="both"/>
              <w:rPr>
                <w:rFonts w:ascii="Arial Narrow" w:hAnsi="Arial Narrow"/>
                <w:iCs/>
              </w:rPr>
            </w:pPr>
            <w:r w:rsidRPr="006C4EB4">
              <w:rPr>
                <w:rFonts w:ascii="Arial Narrow" w:hAnsi="Arial Narrow"/>
                <w:iCs/>
              </w:rPr>
              <w:t>če izvajalec ne izpolnjuje svojih obveznosti v skladu z določili te pogodbe glede kvalitete in obsega storitev,</w:t>
            </w:r>
          </w:p>
          <w:p w:rsidR="006C4EB4" w:rsidRPr="006C4EB4" w:rsidRDefault="006C4EB4" w:rsidP="006C4EB4">
            <w:pPr>
              <w:numPr>
                <w:ilvl w:val="0"/>
                <w:numId w:val="6"/>
              </w:numPr>
              <w:jc w:val="both"/>
              <w:rPr>
                <w:rFonts w:ascii="Arial Narrow" w:hAnsi="Arial Narrow"/>
                <w:iCs/>
              </w:rPr>
            </w:pPr>
            <w:r w:rsidRPr="006C4EB4">
              <w:rPr>
                <w:rFonts w:ascii="Arial Narrow" w:hAnsi="Arial Narrow"/>
                <w:iCs/>
              </w:rPr>
              <w:t>če izvajalec ne izpolnjuje svojih obveznosti v skladu z določili te pogodbe glede zahtevanega števila usposobljenega osebja, časa prisotnosti in časa pripravljenosti,</w:t>
            </w:r>
          </w:p>
          <w:p w:rsidR="006C4EB4" w:rsidRPr="006C4EB4" w:rsidRDefault="006C4EB4" w:rsidP="006C4EB4">
            <w:pPr>
              <w:numPr>
                <w:ilvl w:val="0"/>
                <w:numId w:val="6"/>
              </w:numPr>
              <w:jc w:val="both"/>
              <w:rPr>
                <w:rFonts w:ascii="Arial Narrow" w:hAnsi="Arial Narrow"/>
                <w:iCs/>
              </w:rPr>
            </w:pPr>
            <w:r w:rsidRPr="006C4EB4">
              <w:rPr>
                <w:rFonts w:ascii="Arial Narrow" w:hAnsi="Arial Narrow"/>
              </w:rPr>
              <w:t>izvajalec ne predloži zahtevane dokumentacije pred zamenjavo svojega podizvajalca.</w:t>
            </w:r>
          </w:p>
          <w:p w:rsidR="006C4EB4" w:rsidRPr="006C4EB4" w:rsidRDefault="006C4EB4" w:rsidP="006C4EB4">
            <w:pPr>
              <w:jc w:val="both"/>
              <w:rPr>
                <w:rFonts w:ascii="Arial Narrow" w:hAnsi="Arial Narrow"/>
                <w:b/>
                <w:bCs/>
              </w:rPr>
            </w:pPr>
          </w:p>
          <w:p w:rsidR="006C4EB4" w:rsidRPr="006C4EB4" w:rsidRDefault="006C4EB4" w:rsidP="006C4EB4">
            <w:pPr>
              <w:jc w:val="both"/>
              <w:rPr>
                <w:rFonts w:ascii="Arial Narrow" w:hAnsi="Arial Narrow"/>
                <w:b/>
                <w:bCs/>
                <w:u w:val="single"/>
              </w:rPr>
            </w:pPr>
            <w:r w:rsidRPr="006C4EB4">
              <w:rPr>
                <w:rFonts w:ascii="Arial Narrow" w:hAnsi="Arial Narrow"/>
                <w:b/>
                <w:u w:val="single"/>
              </w:rPr>
              <w:t xml:space="preserve">8. </w:t>
            </w:r>
            <w:r w:rsidRPr="006C4EB4">
              <w:rPr>
                <w:rFonts w:ascii="Arial Narrow" w:hAnsi="Arial Narrow"/>
                <w:b/>
              </w:rPr>
              <w:t xml:space="preserve"> </w:t>
            </w:r>
            <w:r w:rsidRPr="006C4EB4">
              <w:rPr>
                <w:rFonts w:ascii="Arial Narrow" w:hAnsi="Arial Narrow"/>
                <w:b/>
                <w:u w:val="single"/>
              </w:rPr>
              <w:t>SODELOVANJE, VIŠJA SILA, SPREMEMBE, POOBLAŠČENE OSEBE</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8.1.</w:t>
            </w:r>
            <w:r w:rsidRPr="006C4EB4">
              <w:rPr>
                <w:rFonts w:ascii="Arial Narrow" w:hAnsi="Arial Narrow"/>
              </w:rPr>
              <w:t xml:space="preserve"> Naročnik se zavezuje, da bo za nemoteno izvajanje pogodbenih obveznosti izvajalca zagotovil takoj po pričetku veljavnosti pogodbe:</w:t>
            </w:r>
          </w:p>
          <w:p w:rsidR="006C4EB4" w:rsidRPr="006C4EB4" w:rsidRDefault="006C4EB4" w:rsidP="006C4EB4">
            <w:pPr>
              <w:jc w:val="both"/>
              <w:rPr>
                <w:rFonts w:ascii="Arial Narrow" w:hAnsi="Arial Narrow"/>
              </w:rPr>
            </w:pPr>
            <w:r w:rsidRPr="006C4EB4">
              <w:rPr>
                <w:rFonts w:ascii="Arial Narrow" w:hAnsi="Arial Narrow"/>
                <w:b/>
              </w:rPr>
              <w:t xml:space="preserve">8.1.1. </w:t>
            </w:r>
            <w:r w:rsidRPr="006C4EB4">
              <w:rPr>
                <w:rFonts w:ascii="Arial Narrow" w:hAnsi="Arial Narrow"/>
              </w:rPr>
              <w:t xml:space="preserve"> sodelovanje oseb, ki bodo v stiku z izvajalcem,</w:t>
            </w:r>
          </w:p>
          <w:p w:rsidR="006C4EB4" w:rsidRPr="006C4EB4" w:rsidRDefault="006C4EB4" w:rsidP="006C4EB4">
            <w:pPr>
              <w:jc w:val="both"/>
              <w:rPr>
                <w:rFonts w:ascii="Arial Narrow" w:hAnsi="Arial Narrow"/>
              </w:rPr>
            </w:pPr>
            <w:r w:rsidRPr="006C4EB4">
              <w:rPr>
                <w:rFonts w:ascii="Arial Narrow" w:hAnsi="Arial Narrow"/>
                <w:b/>
              </w:rPr>
              <w:t>8.1.2.</w:t>
            </w:r>
            <w:r w:rsidRPr="006C4EB4">
              <w:rPr>
                <w:rFonts w:ascii="Arial Narrow" w:hAnsi="Arial Narrow"/>
              </w:rPr>
              <w:t xml:space="preserve"> razpoložljivo tehnično dokumentacijo oziroma in informacije, ki so povezani s predmetom pogodbe.</w:t>
            </w:r>
          </w:p>
          <w:p w:rsidR="006C4EB4" w:rsidRPr="006C4EB4" w:rsidRDefault="006C4EB4" w:rsidP="006C4EB4">
            <w:pPr>
              <w:ind w:right="23"/>
              <w:jc w:val="both"/>
              <w:rPr>
                <w:rFonts w:ascii="Arial Narrow" w:hAnsi="Arial Narrow"/>
              </w:rPr>
            </w:pPr>
          </w:p>
          <w:p w:rsidR="006C4EB4" w:rsidRPr="006C4EB4" w:rsidRDefault="006C4EB4" w:rsidP="006C4EB4">
            <w:pPr>
              <w:keepNext/>
              <w:widowControl w:val="0"/>
              <w:suppressAutoHyphens/>
              <w:spacing w:after="120"/>
              <w:jc w:val="both"/>
              <w:rPr>
                <w:rFonts w:ascii="Arial Narrow" w:hAnsi="Arial Narrow"/>
              </w:rPr>
            </w:pPr>
            <w:r w:rsidRPr="006C4EB4">
              <w:rPr>
                <w:rFonts w:ascii="Arial Narrow" w:hAnsi="Arial Narrow"/>
                <w:b/>
              </w:rPr>
              <w:t>8.2.</w:t>
            </w:r>
            <w:r w:rsidRPr="006C4EB4">
              <w:rPr>
                <w:rFonts w:ascii="Arial Narrow" w:hAnsi="Arial Narrow"/>
              </w:rPr>
              <w:t xml:space="preserve"> Izvajalec bo morebitne ovire za izvedbo pogodbe nemudoma sporočal naročniku in predlagal, kako jih razrešiti v okviru pogodbenih določil. Naročnik se bo na opozorila nemudoma odzval in potrdil ali zavrnil predlagano rešitev. </w:t>
            </w:r>
          </w:p>
          <w:p w:rsidR="006C4EB4" w:rsidRPr="006C4EB4" w:rsidRDefault="006C4EB4" w:rsidP="006C4EB4">
            <w:pPr>
              <w:keepNext/>
              <w:widowControl w:val="0"/>
              <w:suppressAutoHyphens/>
              <w:spacing w:after="120"/>
              <w:jc w:val="both"/>
              <w:rPr>
                <w:rFonts w:ascii="Arial Narrow" w:hAnsi="Arial Narrow"/>
              </w:rPr>
            </w:pPr>
            <w:r w:rsidRPr="006C4EB4">
              <w:rPr>
                <w:rFonts w:ascii="Arial Narrow" w:hAnsi="Arial Narrow"/>
                <w:b/>
              </w:rPr>
              <w:t>8.3.</w:t>
            </w:r>
            <w:r w:rsidRPr="006C4EB4">
              <w:rPr>
                <w:rFonts w:ascii="Arial Narrow" w:hAnsi="Arial Narrow"/>
              </w:rPr>
              <w:t xml:space="preserve"> V primeru višje sile, pod katero se razumejo vsi nepredvideni in nepričakovani dogodki, ki nastopijo neodvisno od volje strank te pogodbe in jih stranki nista mogli predvideti ob sklepanju pogodbe ter kakorkoli vplivajo na izvedbo obveznosti, dogovorjenih s to pogodbo, je izvajalec o tem dolžan pisno obvestiti naročnika takoj, ko je to mogoče, najkasneje pa v dveh (2) delovnih dneh po nastanku le-te. </w:t>
            </w:r>
          </w:p>
          <w:p w:rsidR="006C4EB4" w:rsidRPr="006C4EB4" w:rsidRDefault="006C4EB4" w:rsidP="006C4EB4">
            <w:pPr>
              <w:keepNext/>
              <w:widowControl w:val="0"/>
              <w:suppressAutoHyphens/>
              <w:spacing w:after="120"/>
              <w:jc w:val="both"/>
              <w:rPr>
                <w:rFonts w:ascii="Arial Narrow" w:hAnsi="Arial Narrow"/>
              </w:rPr>
            </w:pPr>
            <w:r w:rsidRPr="006C4EB4">
              <w:rPr>
                <w:rFonts w:ascii="Arial Narrow" w:hAnsi="Arial Narrow"/>
                <w:b/>
              </w:rPr>
              <w:t>8.3.1.</w:t>
            </w:r>
            <w:r w:rsidRPr="006C4EB4">
              <w:rPr>
                <w:rFonts w:ascii="Arial Narrow" w:hAnsi="Arial Narrow"/>
              </w:rPr>
              <w:t xml:space="preserve"> V primerih iz prejšnjega odstavka nobena od strank te pogodbe ne nosi odgovornosti za neizpolnitev katerekoli izmed svojih obveznosti.</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8.4.</w:t>
            </w:r>
            <w:r w:rsidRPr="006C4EB4">
              <w:rPr>
                <w:rFonts w:ascii="Arial Narrow" w:hAnsi="Arial Narrow"/>
              </w:rPr>
              <w:t xml:space="preserve">  Pooblaščena oseba naročnika: ________________________</w:t>
            </w:r>
          </w:p>
          <w:p w:rsidR="006C4EB4" w:rsidRPr="006C4EB4" w:rsidRDefault="006C4EB4" w:rsidP="006C4EB4">
            <w:pPr>
              <w:jc w:val="both"/>
              <w:rPr>
                <w:rFonts w:ascii="Arial Narrow" w:hAnsi="Arial Narrow"/>
              </w:rPr>
            </w:pPr>
            <w:r w:rsidRPr="006C4EB4">
              <w:rPr>
                <w:rFonts w:ascii="Arial Narrow" w:hAnsi="Arial Narrow"/>
              </w:rPr>
              <w:t xml:space="preserve">Pooblaščena oseba naročnika je pooblaščena, da zastopa naročnika v vseh vprašanjih, ki zadevajo predmet te pogodbe. </w:t>
            </w:r>
          </w:p>
          <w:p w:rsidR="006C4EB4" w:rsidRPr="006C4EB4" w:rsidRDefault="006C4EB4" w:rsidP="006C4EB4">
            <w:pPr>
              <w:ind w:left="480"/>
              <w:rPr>
                <w:rFonts w:ascii="Arial Narrow" w:hAnsi="Arial Narrow"/>
              </w:rPr>
            </w:pPr>
          </w:p>
          <w:p w:rsidR="006C4EB4" w:rsidRPr="006C4EB4" w:rsidRDefault="006C4EB4" w:rsidP="006C4EB4">
            <w:pPr>
              <w:ind w:left="480"/>
              <w:rPr>
                <w:rFonts w:ascii="Arial Narrow" w:hAnsi="Arial Narrow"/>
              </w:rPr>
            </w:pPr>
            <w:r w:rsidRPr="006C4EB4">
              <w:rPr>
                <w:rFonts w:ascii="Arial Narrow" w:hAnsi="Arial Narrow"/>
              </w:rPr>
              <w:t>Predstavnik izvajalca. ___________________</w:t>
            </w:r>
          </w:p>
          <w:p w:rsidR="006C4EB4" w:rsidRPr="006C4EB4" w:rsidRDefault="006C4EB4" w:rsidP="006C4EB4">
            <w:pPr>
              <w:jc w:val="both"/>
              <w:rPr>
                <w:rFonts w:ascii="Arial Narrow" w:hAnsi="Arial Narrow"/>
              </w:rPr>
            </w:pPr>
            <w:r w:rsidRPr="006C4EB4">
              <w:rPr>
                <w:rFonts w:ascii="Arial Narrow" w:hAnsi="Arial Narrow"/>
              </w:rPr>
              <w:t>Predstavnik izvajalca je pooblaščen, da zastopa izvajalca v vseh vprašanjih, ki se nanašajo na predmet te pogodbe in je dolžan neposredno sodelovati s predstavnikom naročnika ves čas trajanja pogodbe.</w:t>
            </w:r>
          </w:p>
          <w:p w:rsidR="006C4EB4" w:rsidRPr="006C4EB4" w:rsidRDefault="006C4EB4" w:rsidP="006C4EB4">
            <w:pPr>
              <w:ind w:left="480"/>
              <w:rPr>
                <w:rFonts w:ascii="Arial Narrow" w:hAnsi="Arial Narrow"/>
              </w:rPr>
            </w:pPr>
          </w:p>
          <w:p w:rsidR="006C4EB4" w:rsidRPr="006C4EB4" w:rsidRDefault="006C4EB4" w:rsidP="006C4EB4">
            <w:pPr>
              <w:ind w:left="480"/>
              <w:rPr>
                <w:rFonts w:ascii="Arial Narrow" w:hAnsi="Arial Narrow"/>
              </w:rPr>
            </w:pPr>
            <w:r w:rsidRPr="006C4EB4">
              <w:rPr>
                <w:rFonts w:ascii="Arial Narrow" w:hAnsi="Arial Narrow"/>
              </w:rPr>
              <w:t>Skrbnik pogodbe na strani naročnika za komercialni del: _________________________</w:t>
            </w:r>
          </w:p>
          <w:p w:rsidR="006C4EB4" w:rsidRPr="006C4EB4" w:rsidRDefault="006C4EB4" w:rsidP="006C4EB4">
            <w:pPr>
              <w:ind w:left="480"/>
              <w:rPr>
                <w:rFonts w:ascii="Arial Narrow" w:hAnsi="Arial Narrow"/>
              </w:rPr>
            </w:pPr>
            <w:r w:rsidRPr="006C4EB4">
              <w:rPr>
                <w:rFonts w:ascii="Arial Narrow" w:hAnsi="Arial Narrow"/>
              </w:rPr>
              <w:t>Skrbnik pogodbe na strani naročnika za strokovni del: ____________________________</w:t>
            </w:r>
          </w:p>
          <w:p w:rsidR="006C4EB4" w:rsidRPr="006C4EB4" w:rsidRDefault="006C4EB4" w:rsidP="006C4EB4">
            <w:pPr>
              <w:ind w:left="480"/>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8.5.</w:t>
            </w:r>
            <w:r w:rsidRPr="006C4EB4">
              <w:rPr>
                <w:rFonts w:ascii="Arial Narrow" w:hAnsi="Arial Narrow"/>
              </w:rPr>
              <w:t xml:space="preserve"> Pogodbene stranke se dogovorijo, da morajo biti vsa obvestila, prošnje in zahteve v pisni obliki in pravilno naslovljene poslane po pošti oziroma elektronski pošti ali faksu. Pogodbene stranke se dogovorijo, da se bodo medsebojno pravočasno in na zanesljiv način obveščale tudi o vseh dejstvih, katerih nastanek bi lahko kakorkoli vplival na izpolnitev obveznosti. </w:t>
            </w:r>
          </w:p>
          <w:p w:rsidR="006C4EB4" w:rsidRPr="006C4EB4" w:rsidRDefault="006C4EB4" w:rsidP="006C4EB4">
            <w:pPr>
              <w:ind w:left="480"/>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rPr>
              <w:t>Morebitno zamenjavo odgovornih predstavnikov si morata pogodbeni stranki sporočiti pisno v roku treh dni po zamenjavi.</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b/>
                <w:u w:val="single"/>
              </w:rPr>
            </w:pPr>
            <w:r w:rsidRPr="006C4EB4">
              <w:rPr>
                <w:rFonts w:ascii="Arial Narrow" w:hAnsi="Arial Narrow"/>
                <w:b/>
                <w:u w:val="single"/>
              </w:rPr>
              <w:t>9.</w:t>
            </w:r>
            <w:r w:rsidRPr="006C4EB4">
              <w:rPr>
                <w:rFonts w:ascii="Arial Narrow" w:hAnsi="Arial Narrow"/>
                <w:b/>
              </w:rPr>
              <w:t xml:space="preserve">  </w:t>
            </w:r>
            <w:bookmarkStart w:id="1" w:name="_Hlk518905445"/>
            <w:r w:rsidRPr="006C4EB4">
              <w:rPr>
                <w:rFonts w:ascii="Arial Narrow" w:hAnsi="Arial Narrow" w:cs="Arial"/>
                <w:b/>
                <w:bCs/>
                <w:kern w:val="32"/>
                <w:u w:val="single"/>
              </w:rPr>
              <w:t>POGODBENA OBDELAVA OSEBNIH PODATKOV</w:t>
            </w:r>
          </w:p>
          <w:p w:rsidR="006C4EB4" w:rsidRPr="006C4EB4" w:rsidRDefault="006C4EB4" w:rsidP="006C4EB4">
            <w:pPr>
              <w:rPr>
                <w:rFonts w:ascii="Arial Narrow" w:hAnsi="Arial Narrow"/>
                <w:bCs/>
              </w:rPr>
            </w:pPr>
            <w:r w:rsidRPr="006C4EB4">
              <w:rPr>
                <w:rFonts w:ascii="Arial Narrow" w:hAnsi="Arial Narrow" w:cs="Arial"/>
                <w:b/>
              </w:rPr>
              <w:t xml:space="preserve">9.1. </w:t>
            </w:r>
            <w:r w:rsidRPr="006C4EB4">
              <w:rPr>
                <w:rFonts w:ascii="Arial Narrow" w:hAnsi="Arial Narrow"/>
                <w:bCs/>
              </w:rPr>
              <w:t xml:space="preserve">V okviru te pogodbe se uredi tudi pooblastilo naročnika izvajalcu za obdelavo osebnih </w:t>
            </w:r>
          </w:p>
          <w:p w:rsidR="006C4EB4" w:rsidRPr="006C4EB4" w:rsidRDefault="006C4EB4" w:rsidP="006C4EB4">
            <w:pPr>
              <w:rPr>
                <w:rFonts w:ascii="Arial Narrow" w:hAnsi="Arial Narrow" w:cs="Arial"/>
              </w:rPr>
            </w:pPr>
            <w:r w:rsidRPr="006C4EB4">
              <w:rPr>
                <w:rFonts w:ascii="Arial Narrow" w:hAnsi="Arial Narrow"/>
                <w:bCs/>
              </w:rPr>
              <w:t xml:space="preserve">       podatkov v delu zagotavljanja storitev v skladu s to pogodbo, in sicer:</w:t>
            </w:r>
          </w:p>
          <w:p w:rsidR="006C4EB4" w:rsidRPr="006C4EB4" w:rsidRDefault="006C4EB4" w:rsidP="006C4EB4">
            <w:pPr>
              <w:numPr>
                <w:ilvl w:val="0"/>
                <w:numId w:val="13"/>
              </w:numPr>
              <w:spacing w:line="260" w:lineRule="atLeast"/>
              <w:contextualSpacing/>
              <w:jc w:val="both"/>
              <w:rPr>
                <w:rFonts w:ascii="Arial Narrow" w:eastAsia="Calibri" w:hAnsi="Arial Narrow" w:cs="Arial"/>
                <w:lang w:eastAsia="en-US"/>
              </w:rPr>
            </w:pPr>
            <w:r w:rsidRPr="006C4EB4">
              <w:rPr>
                <w:rFonts w:ascii="Arial Narrow" w:eastAsia="Calibri" w:hAnsi="Arial Narrow" w:cs="Arial"/>
                <w:b/>
                <w:lang w:eastAsia="en-US"/>
              </w:rPr>
              <w:t>za izpolnjevanja pogodbenih obveznosti</w:t>
            </w:r>
            <w:r w:rsidRPr="006C4EB4">
              <w:rPr>
                <w:rFonts w:ascii="Arial Narrow" w:eastAsia="Calibri" w:hAnsi="Arial Narrow" w:cs="Arial"/>
                <w:lang w:eastAsia="en-US"/>
              </w:rPr>
              <w:t xml:space="preserve">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rsidR="006C4EB4" w:rsidRPr="006C4EB4" w:rsidRDefault="006C4EB4" w:rsidP="006C4EB4">
            <w:pPr>
              <w:spacing w:line="260" w:lineRule="atLeast"/>
              <w:rPr>
                <w:rFonts w:ascii="Arial Narrow" w:hAnsi="Arial Narrow" w:cs="Arial"/>
              </w:rPr>
            </w:pPr>
          </w:p>
          <w:p w:rsidR="006C4EB4" w:rsidRPr="006C4EB4" w:rsidRDefault="006C4EB4" w:rsidP="006C4EB4">
            <w:pPr>
              <w:numPr>
                <w:ilvl w:val="0"/>
                <w:numId w:val="12"/>
              </w:numPr>
              <w:spacing w:line="260" w:lineRule="atLeast"/>
              <w:contextualSpacing/>
              <w:jc w:val="both"/>
              <w:rPr>
                <w:rFonts w:ascii="Arial Narrow" w:eastAsia="Calibri" w:hAnsi="Arial Narrow" w:cs="Arial"/>
                <w:lang w:eastAsia="en-US"/>
              </w:rPr>
            </w:pPr>
            <w:r w:rsidRPr="006C4EB4">
              <w:rPr>
                <w:rFonts w:ascii="Arial Narrow" w:eastAsia="Calibri" w:hAnsi="Arial Narrow" w:cs="Arial"/>
                <w:b/>
                <w:lang w:eastAsia="en-US"/>
              </w:rPr>
              <w:t>za potrebe izvajanja elektronskih komunikacijskih storitev ter z njimi povezanih storitev</w:t>
            </w:r>
            <w:r w:rsidRPr="006C4EB4">
              <w:rPr>
                <w:rFonts w:ascii="Arial Narrow" w:eastAsia="Calibri" w:hAnsi="Arial Narrow" w:cs="Arial"/>
                <w:lang w:eastAsia="en-US"/>
              </w:rPr>
              <w:t xml:space="preserve">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rsidR="006C4EB4" w:rsidRPr="006C4EB4" w:rsidRDefault="006C4EB4" w:rsidP="006C4EB4">
            <w:pPr>
              <w:spacing w:line="260" w:lineRule="atLeast"/>
              <w:ind w:left="720"/>
              <w:contextualSpacing/>
              <w:jc w:val="both"/>
              <w:rPr>
                <w:rFonts w:ascii="Arial Narrow" w:eastAsia="Calibri" w:hAnsi="Arial Narrow" w:cs="Arial"/>
                <w:lang w:eastAsia="en-US"/>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S to pogodbo naročnik kot obdelovalec pooblašča izvajalca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naročnik.</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bookmarkStart w:id="2" w:name="_Hlk517352733"/>
            <w:r w:rsidRPr="006C4EB4">
              <w:rPr>
                <w:rFonts w:ascii="Arial Narrow" w:hAnsi="Arial Narrow" w:cs="Arial"/>
                <w:b/>
              </w:rPr>
              <w:t>9.2.</w:t>
            </w:r>
            <w:r w:rsidRPr="006C4EB4">
              <w:rPr>
                <w:rFonts w:ascii="Arial Narrow" w:hAnsi="Arial Narrow" w:cs="Arial"/>
              </w:rPr>
              <w:t xml:space="preserve"> </w:t>
            </w:r>
            <w:bookmarkEnd w:id="2"/>
            <w:r w:rsidRPr="006C4EB4">
              <w:rPr>
                <w:rFonts w:ascii="Arial Narrow" w:hAnsi="Arial Narrow" w:cs="Arial"/>
              </w:rPr>
              <w:t>Namen obdelave osebnih podatkov v skladu s prejšnjim členom je izključno izvajanje storitev v skladu s to pogodbo v obsegu, navedenem v prejšnjem členu.</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b/>
              </w:rPr>
              <w:t>9.3.</w:t>
            </w:r>
            <w:r w:rsidRPr="006C4EB4">
              <w:rPr>
                <w:rFonts w:ascii="Arial Narrow" w:hAnsi="Arial Narrow" w:cs="Arial"/>
              </w:rPr>
              <w:t xml:space="preserve"> Izvajalec kot pod-obdelovalec osebnih podatkov bo spoštoval obveznosti </w:t>
            </w:r>
            <w:bookmarkStart w:id="3" w:name="_Hlk516222629"/>
            <w:r w:rsidRPr="006C4EB4">
              <w:rPr>
                <w:rFonts w:ascii="Arial Narrow" w:hAnsi="Arial Narrow" w:cs="Arial"/>
              </w:rPr>
              <w:t>po GDPR</w:t>
            </w:r>
            <w:bookmarkEnd w:id="3"/>
            <w:r w:rsidRPr="006C4EB4">
              <w:rPr>
                <w:rFonts w:ascii="Arial Narrow" w:hAnsi="Arial Narrow" w:cs="Arial"/>
              </w:rPr>
              <w:t>, s poudarkom na členih 28 in 32 ter s tema členoma povezane druge določbe navedene uredbe in zakona, ki ureja varstvo osebnih podatkov.</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Izvajalec kot pod-obdelovalec osebnih podatkov bo redno testiral, ocenjeval in vrednotil učinkovitost tehničnih in organizacijskih ukrepov za zagotavljanje varstva osebnih podatkov in bo na tej podlagi prilagajal vse ukrepe, s katerimi zagotavlja njihovo varstvo.</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b/>
              </w:rPr>
              <w:t>9.4.</w:t>
            </w:r>
            <w:r w:rsidRPr="006C4EB4">
              <w:rPr>
                <w:rFonts w:ascii="Arial Narrow" w:hAnsi="Arial Narrow" w:cs="Arial"/>
              </w:rPr>
              <w:t>Izvajalec kot pod-obdelovalec osebnih podatkov, ki le-te obdeluje v skladu z določili te pogodbe, se zaveda, da bodo vsi navedeni osebni podatki objavljeni, vendar so ne glede na to še vedno osebni podatki, ki jih je treba varovati, zato se izvajalec zavezuje, da bo podatke takoj po izpolnitvi njihovega namena izbrisal iz vseh svojih informacijskih sistemov.</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Izvajalec se poleg tega zavezuje tudi, da:</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osebne podatke, do katerih ima dostop, obdeloval izključno za namen izvajanja te pogodbe in podatkov ne bo obdeloval ali drugače uporabljal za noben drug namen (ne bo izdeloval kopij ipd.),</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vodil evidenco vseh vrst dejavnosti obdelave, ki jih izvaja v imenu naročnika kot upravljavca po tej pogodbi, v skladu z 2. točko člena 30 GDBR,</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 xml:space="preserve">osebnih podatkov, do katerih ima dostop, ne bo na kakršen koli način dajal na razpolago osebi, ki dela za njega kot podizvajalec in jih ne potrebuje za opravo nalog, ki izhajajo iz te pogodbe, </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osebnih podatkov, do katerih ima dostop, ne bo dajal fizično katerimkoli nepooblaščenim osebam, ali jih prenašal po telekomunikacijskih sredstvih in omrežjih,</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osebne podatke, ki bi se morebiti nahajali v njegovem informacijskem sistemu, po koncu izvajanja te pogodbe, nepovratno uničil,</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varoval strojno, sistemsko in aplikativno programsko računalniško opremo, s katero se obdelujejo osebni podatki,</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spoštoval pravila o varovanju prostorov, v katerih se nahaja oprema, s katero se dostopa, obdeluje osebne podatke naročnika z organizacijskimi, fizičnimi in tehničnimi ukrepi, ki onemogočajo nepooblaščenim osebam dostop do opreme iz prejšnje alineje,</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preprečeval nepooblaščen dostop tudi pri njihovem prenosu s telekomunikacijskimi sredstvi in omrežji,</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naročniku omogočil nadzor nad izvajanjem prejšnjih alinej tega člena, tudi z vpogledom v dele svojega informacijskega sistema, ki se nanašajo oziroma so v rabi za izvajanje storitev po tej pogodbi, s predhodno napovedjo dveh (2) tednov,</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zagotovil, da so osebe, ki so pooblaščene za obdelavo osebnih podatkov, zavezane k zaupnosti v skladu z b) točko člena 28 GDPR,</w:t>
            </w:r>
          </w:p>
          <w:p w:rsidR="006C4EB4" w:rsidRPr="006C4EB4" w:rsidRDefault="006C4EB4" w:rsidP="006C4EB4">
            <w:pPr>
              <w:numPr>
                <w:ilvl w:val="0"/>
                <w:numId w:val="11"/>
              </w:numPr>
              <w:spacing w:line="260" w:lineRule="atLeast"/>
              <w:jc w:val="both"/>
              <w:rPr>
                <w:rFonts w:ascii="Arial Narrow" w:hAnsi="Arial Narrow" w:cs="Arial"/>
              </w:rPr>
            </w:pPr>
            <w:r w:rsidRPr="006C4EB4">
              <w:rPr>
                <w:rFonts w:ascii="Arial Narrow" w:hAnsi="Arial Narrow" w:cs="Arial"/>
              </w:rPr>
              <w:t>bo izvajal vse druge potrebne ukrepe in postopke, s katerimi se preprečuje naključna ali namerna nepooblaščena obdelava osebnih podatkov, njihova sprememba ali uničevanje, za katere kot dober gospodar ocenjuje, da jih mora izvajati.</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Izvajalec kot pod-obdelovalec osebnih podatkov se zavezuje, da bo brez nepotrebnega odlašanja in izčrpno obvestil naročnika kot upravljavca osebnih podatkov o vseh morebitnih zaznanih napakah ali nepravilnostih, povezanih z osebnimi podatki ali njihovo obdelavo.</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Obveznosti izvajalca kot pod-obdelovalca osebnih podatkov, za katere to izhaja iz njihovega smisla ali namena, se nanašajo tudi na čas po izvajanju te pogodbe.</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b/>
              </w:rPr>
              <w:t>9.5.</w:t>
            </w:r>
            <w:r w:rsidRPr="006C4EB4">
              <w:rPr>
                <w:rFonts w:ascii="Arial Narrow" w:hAnsi="Arial Narrow" w:cs="Arial"/>
              </w:rPr>
              <w:t xml:space="preserve"> Izvajalec kot pod-obdelovalec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pod-obdelovalcu osebnih podatkov in do katerih osebnih podatkov bo ta imel oziroma bi lahko imel dostop.</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Če bi izvajalec kot pod-obdelovalec osebnih podatkov za namen izvajanja te pogodbe obdelavo osebnih podatkov prepustil drugemu obdelovalcu osebnih podatkov, ga mora s pisno pogodbo zavezati k enakim obveznostim, kot veljajo za izvajalca po tej pogodbi.</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Če ta drugi pod-obdelovalec ne izpolni obveznosti varstva podatkov, izvajalec po tej pogodbi kot pogodbeni obdelovalec osebnih podatkov še naprej v celoti odgovarja naročniku kot obdelovalcu za izpolnjevanje obveznosti drugega obdelovalca.</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b/>
              </w:rPr>
              <w:t>9.6.</w:t>
            </w:r>
            <w:r w:rsidRPr="006C4EB4">
              <w:rPr>
                <w:rFonts w:ascii="Arial Narrow" w:hAnsi="Arial Narrow" w:cs="Arial"/>
              </w:rPr>
              <w:t xml:space="preserve"> Če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rPr>
              <w:t>Uradno obvestilo o kršitvi varstva osebnih podatkov mora vsebovati vsaj vsebino iz 3. točke člena 33 GDPR.</w:t>
            </w: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p>
          <w:p w:rsidR="006C4EB4" w:rsidRPr="006C4EB4" w:rsidRDefault="006C4EB4" w:rsidP="006C4EB4">
            <w:pPr>
              <w:spacing w:line="260" w:lineRule="atLeast"/>
              <w:rPr>
                <w:rFonts w:ascii="Arial Narrow" w:hAnsi="Arial Narrow" w:cs="Arial"/>
              </w:rPr>
            </w:pPr>
            <w:r w:rsidRPr="006C4EB4">
              <w:rPr>
                <w:rFonts w:ascii="Arial Narrow" w:hAnsi="Arial Narrow" w:cs="Arial"/>
                <w:b/>
              </w:rPr>
              <w:t>9.7.</w:t>
            </w:r>
            <w:r w:rsidRPr="006C4EB4">
              <w:rPr>
                <w:rFonts w:ascii="Arial Narrow" w:hAnsi="Arial Narrow" w:cs="Arial"/>
              </w:rPr>
              <w:t xml:space="preserve"> Izvajalec kot pod- obdelovalec osebnih podatkov bo pri uresničevanju pravic posameznikov, ki jih določa GDPR, nudil naročniku kot obdelovalcu strokovno pomoč, kolikor je to mogoče s strani izvajalca kot pod-obdelovalca osebnih podatkov. Vsak neposredno prejet zahtevek posameznika za uresničevanje njegovih pravic bo izvajalec kot pod-obdelovalec osebnih podatkov posredoval naročniku kot obdelovalcu, ki je v celoti odgovoren za ta zahtevek.</w:t>
            </w:r>
          </w:p>
          <w:bookmarkEnd w:id="1"/>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u w:val="single"/>
              </w:rPr>
            </w:pPr>
          </w:p>
          <w:p w:rsidR="006C4EB4" w:rsidRPr="006C4EB4" w:rsidRDefault="006C4EB4" w:rsidP="006C4EB4">
            <w:pPr>
              <w:jc w:val="both"/>
              <w:rPr>
                <w:rFonts w:ascii="Arial Narrow" w:hAnsi="Arial Narrow"/>
                <w:b/>
                <w:bCs/>
                <w:u w:val="single"/>
              </w:rPr>
            </w:pPr>
            <w:r w:rsidRPr="006C4EB4">
              <w:rPr>
                <w:rFonts w:ascii="Arial Narrow" w:hAnsi="Arial Narrow"/>
                <w:b/>
                <w:bCs/>
                <w:u w:val="single"/>
              </w:rPr>
              <w:t>10.</w:t>
            </w:r>
            <w:r w:rsidRPr="006C4EB4">
              <w:rPr>
                <w:rFonts w:ascii="Arial Narrow" w:hAnsi="Arial Narrow"/>
                <w:b/>
                <w:bCs/>
              </w:rPr>
              <w:t xml:space="preserve">  </w:t>
            </w:r>
            <w:r w:rsidRPr="006C4EB4">
              <w:rPr>
                <w:rFonts w:ascii="Arial Narrow" w:hAnsi="Arial Narrow"/>
                <w:b/>
                <w:bCs/>
                <w:u w:val="single"/>
              </w:rPr>
              <w:t>KONČNE DOLOČBE</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10.1.</w:t>
            </w:r>
            <w:r w:rsidRPr="006C4EB4">
              <w:rPr>
                <w:rFonts w:ascii="Arial Narrow" w:hAnsi="Arial Narrow"/>
              </w:rPr>
              <w:t xml:space="preserve"> Pogodba je sklenjena za obdobje 48. mesecev. Pogodba stopi v veljavo z dnem, ko jo podpišeta obe pogodbeni stranki in ob pogoju, da izvajalec predloži finančno zavarovanje iz 7.1. točke.</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10.2.</w:t>
            </w:r>
            <w:r w:rsidRPr="006C4EB4">
              <w:rPr>
                <w:rFonts w:ascii="Arial Narrow" w:hAnsi="Arial Narrow"/>
              </w:rPr>
              <w:t xml:space="preserve"> Morebitna nerešena vprašanja bosta pogodbeni stranki reševali sporazumno, v primeru spora pa je pristojno sodišče v Ljubljani. Vsi nadaljnji aneksi k tej pogodbi so veljavni le, če so sklenjeni v pisni obliki in ob soglasju obeh strank.</w:t>
            </w:r>
          </w:p>
          <w:p w:rsidR="006C4EB4" w:rsidRPr="006C4EB4" w:rsidRDefault="006C4EB4" w:rsidP="006C4EB4">
            <w:pPr>
              <w:tabs>
                <w:tab w:val="num" w:pos="480"/>
              </w:tabs>
              <w:ind w:left="480" w:hanging="480"/>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10.3.</w:t>
            </w:r>
            <w:r w:rsidRPr="006C4EB4">
              <w:rPr>
                <w:rFonts w:ascii="Arial Narrow" w:hAnsi="Arial Narrow"/>
              </w:rPr>
              <w:t xml:space="preserve"> Pri tolmačenju te pogodbe in reševanju sporov se poleg pogodbe, Obligacijskega  zakonika in Zakona o varstvu osebnih podatkov upošteva kot sestavni del pogodbe:</w:t>
            </w:r>
          </w:p>
          <w:p w:rsidR="006C4EB4" w:rsidRPr="006C4EB4" w:rsidRDefault="006C4EB4" w:rsidP="006C4EB4">
            <w:pPr>
              <w:numPr>
                <w:ilvl w:val="0"/>
                <w:numId w:val="6"/>
              </w:numPr>
              <w:jc w:val="both"/>
              <w:rPr>
                <w:rFonts w:ascii="Arial Narrow" w:hAnsi="Arial Narrow"/>
              </w:rPr>
            </w:pPr>
            <w:r w:rsidRPr="006C4EB4">
              <w:rPr>
                <w:rFonts w:ascii="Arial Narrow" w:hAnsi="Arial Narrow"/>
              </w:rPr>
              <w:t>razpisno dokumentacijo,</w:t>
            </w:r>
          </w:p>
          <w:p w:rsidR="006C4EB4" w:rsidRPr="006C4EB4" w:rsidRDefault="006C4EB4" w:rsidP="006C4EB4">
            <w:pPr>
              <w:numPr>
                <w:ilvl w:val="0"/>
                <w:numId w:val="6"/>
              </w:numPr>
              <w:jc w:val="both"/>
              <w:rPr>
                <w:rFonts w:ascii="Arial Narrow" w:hAnsi="Arial Narrow"/>
              </w:rPr>
            </w:pPr>
            <w:r w:rsidRPr="006C4EB4">
              <w:rPr>
                <w:rFonts w:ascii="Arial Narrow" w:hAnsi="Arial Narrow"/>
              </w:rPr>
              <w:t>ponudbeno dokumentacijo.</w:t>
            </w:r>
          </w:p>
          <w:p w:rsidR="006C4EB4" w:rsidRPr="006C4EB4" w:rsidRDefault="006C4EB4" w:rsidP="006C4EB4">
            <w:pPr>
              <w:jc w:val="both"/>
              <w:rPr>
                <w:rFonts w:ascii="Arial Narrow" w:hAnsi="Arial Narrow"/>
              </w:rPr>
            </w:pPr>
          </w:p>
          <w:p w:rsidR="006C4EB4" w:rsidRPr="006C4EB4" w:rsidRDefault="006C4EB4" w:rsidP="006C4EB4">
            <w:pPr>
              <w:keepNext/>
              <w:widowControl w:val="0"/>
              <w:tabs>
                <w:tab w:val="left" w:pos="426"/>
              </w:tabs>
              <w:suppressAutoHyphens/>
              <w:spacing w:after="120"/>
              <w:jc w:val="both"/>
              <w:rPr>
                <w:rFonts w:ascii="Arial Narrow" w:hAnsi="Arial Narrow"/>
              </w:rPr>
            </w:pPr>
            <w:r w:rsidRPr="006C4EB4">
              <w:rPr>
                <w:rFonts w:ascii="Arial Narrow" w:hAnsi="Arial Narrow"/>
                <w:b/>
              </w:rPr>
              <w:t>10.4.</w:t>
            </w:r>
            <w:r w:rsidRPr="006C4EB4">
              <w:rPr>
                <w:rFonts w:ascii="Arial Narrow" w:hAnsi="Arial Narrow"/>
              </w:rPr>
              <w:t xml:space="preserve"> Izvajalec se zavezuje, da se najkasneje ob izteku pogodbe prekinejo vse obveznosti, ki bi nastale v zvezi s to pogodbo (npr. morebitne vezave), in sicer brez kakršnihkoli odškodninskih zahtevkov ali drugih negativnih posledic za naročnika.</w:t>
            </w:r>
          </w:p>
          <w:p w:rsidR="006C4EB4" w:rsidRPr="006C4EB4" w:rsidRDefault="006C4EB4" w:rsidP="006C4EB4">
            <w:pPr>
              <w:keepNext/>
              <w:widowControl w:val="0"/>
              <w:tabs>
                <w:tab w:val="left" w:pos="426"/>
              </w:tabs>
              <w:suppressAutoHyphens/>
              <w:spacing w:after="120"/>
              <w:jc w:val="both"/>
              <w:rPr>
                <w:rFonts w:ascii="Arial Narrow" w:hAnsi="Arial Narrow"/>
              </w:rPr>
            </w:pPr>
          </w:p>
          <w:p w:rsidR="006C4EB4" w:rsidRPr="006C4EB4" w:rsidRDefault="006C4EB4" w:rsidP="006C4EB4">
            <w:pPr>
              <w:keepNext/>
              <w:widowControl w:val="0"/>
              <w:tabs>
                <w:tab w:val="left" w:pos="426"/>
              </w:tabs>
              <w:suppressAutoHyphens/>
              <w:spacing w:after="120"/>
              <w:jc w:val="both"/>
              <w:rPr>
                <w:rFonts w:ascii="Arial Narrow" w:hAnsi="Arial Narrow"/>
              </w:rPr>
            </w:pPr>
            <w:r w:rsidRPr="006C4EB4">
              <w:rPr>
                <w:rFonts w:ascii="Arial Narrow" w:hAnsi="Arial Narrow"/>
                <w:b/>
              </w:rPr>
              <w:t>10.5.</w:t>
            </w:r>
            <w:r w:rsidRPr="006C4EB4">
              <w:rPr>
                <w:rFonts w:ascii="Arial Narrow" w:hAnsi="Arial Narrow"/>
              </w:rPr>
              <w:t xml:space="preserve"> Naročnik lahko predčasno prekine pogodbo v primeru hujših kršitev pogodbenih določil v roku treh mesecev od dneva, ko je izvajalec prejel pisno obvestilo o tem s povratnico. </w:t>
            </w:r>
          </w:p>
          <w:p w:rsidR="006C4EB4" w:rsidRPr="006C4EB4" w:rsidRDefault="006C4EB4" w:rsidP="006C4EB4">
            <w:pPr>
              <w:keepNext/>
              <w:widowControl w:val="0"/>
              <w:tabs>
                <w:tab w:val="left" w:pos="426"/>
              </w:tabs>
              <w:suppressAutoHyphens/>
              <w:spacing w:after="120"/>
              <w:jc w:val="both"/>
              <w:rPr>
                <w:rFonts w:ascii="Arial Narrow" w:hAnsi="Arial Narrow"/>
              </w:rPr>
            </w:pPr>
            <w:r w:rsidRPr="006C4EB4">
              <w:rPr>
                <w:rFonts w:ascii="Arial Narrow" w:hAnsi="Arial Narrow"/>
              </w:rPr>
              <w:t>Vsaka pogodbena stranka lahko odpove pogodbo zaradi kršitve pogodbenih obveznosti druge pogodbene stranke z dvomesečnim odpovednim rokom, ki začne teči od prvega naslednjega dne, ko je drugi stranki vročena pisna odpoved s povratnico. Pogodbena stranka lahko iz tega razloga pogodbo odpove le, če je nasprotno pogodbeno stranko na kršitev predhodno opozorila in ji dala dodatni 8 dnevni rok za odpravo kršitve.</w:t>
            </w: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10.6.</w:t>
            </w:r>
            <w:r w:rsidRPr="006C4EB4">
              <w:rPr>
                <w:rFonts w:ascii="Arial Narrow" w:hAnsi="Arial Narrow"/>
              </w:rPr>
              <w:t xml:space="preserve"> Če v zvezi s to pogodbo kdo v imenu ali na račun druge pogodbene stranke predstavnikom naročnika obljubi, ponudi ali da kakšno nedovoljeno korist za:</w:t>
            </w:r>
          </w:p>
          <w:p w:rsidR="006C4EB4" w:rsidRPr="006C4EB4" w:rsidRDefault="006C4EB4" w:rsidP="006C4EB4">
            <w:pPr>
              <w:numPr>
                <w:ilvl w:val="0"/>
                <w:numId w:val="8"/>
              </w:numPr>
              <w:jc w:val="both"/>
              <w:rPr>
                <w:rFonts w:ascii="Arial Narrow" w:hAnsi="Arial Narrow"/>
              </w:rPr>
            </w:pPr>
            <w:r w:rsidRPr="006C4EB4">
              <w:rPr>
                <w:rFonts w:ascii="Arial Narrow" w:hAnsi="Arial Narrow"/>
              </w:rPr>
              <w:t xml:space="preserve">pridobitev posla ali </w:t>
            </w:r>
          </w:p>
          <w:p w:rsidR="006C4EB4" w:rsidRPr="006C4EB4" w:rsidRDefault="006C4EB4" w:rsidP="006C4EB4">
            <w:pPr>
              <w:numPr>
                <w:ilvl w:val="0"/>
                <w:numId w:val="8"/>
              </w:numPr>
              <w:jc w:val="both"/>
              <w:rPr>
                <w:rFonts w:ascii="Arial Narrow" w:hAnsi="Arial Narrow"/>
              </w:rPr>
            </w:pPr>
            <w:r w:rsidRPr="006C4EB4">
              <w:rPr>
                <w:rFonts w:ascii="Arial Narrow" w:hAnsi="Arial Narrow"/>
              </w:rPr>
              <w:t>za sklenitev posla pod ugodnejšimi pogoji ali</w:t>
            </w:r>
          </w:p>
          <w:p w:rsidR="006C4EB4" w:rsidRPr="006C4EB4" w:rsidRDefault="006C4EB4" w:rsidP="006C4EB4">
            <w:pPr>
              <w:numPr>
                <w:ilvl w:val="0"/>
                <w:numId w:val="8"/>
              </w:numPr>
              <w:jc w:val="both"/>
              <w:rPr>
                <w:rFonts w:ascii="Arial Narrow" w:hAnsi="Arial Narrow"/>
              </w:rPr>
            </w:pPr>
            <w:r w:rsidRPr="006C4EB4">
              <w:rPr>
                <w:rFonts w:ascii="Arial Narrow" w:hAnsi="Arial Narrow"/>
              </w:rPr>
              <w:t xml:space="preserve">za opustitev dolžnega nadzora nad izvajanjem pogodbenih obveznosti ali </w:t>
            </w:r>
          </w:p>
          <w:p w:rsidR="006C4EB4" w:rsidRPr="006C4EB4" w:rsidRDefault="006C4EB4" w:rsidP="006C4EB4">
            <w:pPr>
              <w:numPr>
                <w:ilvl w:val="0"/>
                <w:numId w:val="8"/>
              </w:numPr>
              <w:jc w:val="both"/>
              <w:rPr>
                <w:rFonts w:ascii="Arial Narrow" w:hAnsi="Arial Narrow"/>
              </w:rPr>
            </w:pPr>
            <w:r w:rsidRPr="006C4EB4">
              <w:rPr>
                <w:rFonts w:ascii="Arial Narrow" w:hAnsi="Arial Narrow"/>
              </w:rPr>
              <w:t xml:space="preserve">za drugo ravnanje ali opustitev, s katerim je naročniku povzročena škoda ali </w:t>
            </w:r>
          </w:p>
          <w:p w:rsidR="006C4EB4" w:rsidRPr="006C4EB4" w:rsidRDefault="006C4EB4" w:rsidP="006C4EB4">
            <w:pPr>
              <w:ind w:left="720"/>
              <w:jc w:val="both"/>
              <w:rPr>
                <w:rFonts w:ascii="Arial Narrow" w:hAnsi="Arial Narrow"/>
              </w:rPr>
            </w:pPr>
            <w:r w:rsidRPr="006C4EB4">
              <w:rPr>
                <w:rFonts w:ascii="Arial Narrow" w:hAnsi="Arial Narrow"/>
              </w:rPr>
              <w:t>je omogočena pridobitev nedovoljene koristi predstavnikom naročnika ali posrednikom naročnika, drugi pogodbeni stranki ali njenemu predstavniku, zastopniku, posredniku,</w:t>
            </w:r>
          </w:p>
          <w:p w:rsidR="006C4EB4" w:rsidRPr="006C4EB4" w:rsidRDefault="006C4EB4" w:rsidP="006C4EB4">
            <w:pPr>
              <w:ind w:left="360"/>
              <w:jc w:val="both"/>
              <w:rPr>
                <w:rFonts w:ascii="Arial Narrow" w:hAnsi="Arial Narrow"/>
                <w:b/>
              </w:rPr>
            </w:pPr>
            <w:r w:rsidRPr="006C4EB4">
              <w:rPr>
                <w:rFonts w:ascii="Arial Narrow" w:hAnsi="Arial Narrow"/>
                <w:b/>
              </w:rPr>
              <w:t>je v primeru predhodno navedenih ravnaj oz. poskusa takšnih ravnanj nična.</w:t>
            </w:r>
          </w:p>
          <w:p w:rsidR="006C4EB4" w:rsidRPr="006C4EB4" w:rsidRDefault="006C4EB4" w:rsidP="006C4EB4">
            <w:pPr>
              <w:ind w:left="360"/>
              <w:jc w:val="both"/>
              <w:rPr>
                <w:rFonts w:ascii="Arial Narrow" w:hAnsi="Arial Narrow"/>
                <w:b/>
              </w:rPr>
            </w:pPr>
          </w:p>
          <w:p w:rsidR="006C4EB4" w:rsidRPr="006C4EB4" w:rsidRDefault="006C4EB4" w:rsidP="006C4EB4">
            <w:pPr>
              <w:ind w:left="360"/>
              <w:jc w:val="both"/>
              <w:rPr>
                <w:rFonts w:ascii="Arial Narrow" w:hAnsi="Arial Narrow"/>
                <w:b/>
              </w:rPr>
            </w:pPr>
          </w:p>
          <w:p w:rsidR="006C4EB4" w:rsidRPr="006C4EB4" w:rsidRDefault="006C4EB4" w:rsidP="006C4EB4">
            <w:pPr>
              <w:tabs>
                <w:tab w:val="left" w:pos="993"/>
                <w:tab w:val="left" w:pos="1560"/>
              </w:tabs>
              <w:jc w:val="both"/>
              <w:rPr>
                <w:rFonts w:ascii="Arial Narrow" w:hAnsi="Arial Narrow"/>
                <w:b/>
              </w:rPr>
            </w:pPr>
            <w:r w:rsidRPr="006C4EB4">
              <w:rPr>
                <w:rFonts w:ascii="Arial Narrow" w:hAnsi="Arial Narrow"/>
                <w:b/>
              </w:rPr>
              <w:t>10.7. Socialna klavzula</w:t>
            </w:r>
          </w:p>
          <w:p w:rsidR="006C4EB4" w:rsidRPr="006C4EB4" w:rsidRDefault="006C4EB4" w:rsidP="006C4EB4">
            <w:pPr>
              <w:tabs>
                <w:tab w:val="left" w:pos="993"/>
                <w:tab w:val="left" w:pos="1560"/>
              </w:tabs>
              <w:jc w:val="both"/>
              <w:rPr>
                <w:rFonts w:ascii="Arial Narrow" w:hAnsi="Arial Narrow"/>
              </w:rPr>
            </w:pPr>
            <w:r w:rsidRPr="006C4EB4">
              <w:rPr>
                <w:rFonts w:ascii="Arial Narrow" w:hAnsi="Arial Narrow"/>
              </w:rPr>
              <w:t xml:space="preserve">Pogodba preneha veljati, če je naročnik seznanjen, da je pristojni državni organ ali sodišče s pravnomočno odločitvijo ugotovilo kršitev delovne, </w:t>
            </w:r>
            <w:proofErr w:type="spellStart"/>
            <w:r w:rsidRPr="006C4EB4">
              <w:rPr>
                <w:rFonts w:ascii="Arial Narrow" w:hAnsi="Arial Narrow"/>
              </w:rPr>
              <w:t>okoljske</w:t>
            </w:r>
            <w:proofErr w:type="spellEnd"/>
            <w:r w:rsidRPr="006C4EB4">
              <w:rPr>
                <w:rFonts w:ascii="Arial Narrow" w:hAnsi="Arial Narrow"/>
              </w:rPr>
              <w:t xml:space="preserve"> ali socialne zakonodaje s strani izvajalca pogodbe o izvedbi javnega naročila ali njegovega podizvajalca.</w:t>
            </w:r>
          </w:p>
          <w:p w:rsidR="006C4EB4" w:rsidRPr="006C4EB4" w:rsidRDefault="006C4EB4" w:rsidP="006C4EB4">
            <w:pPr>
              <w:ind w:left="360"/>
              <w:jc w:val="both"/>
              <w:rPr>
                <w:rFonts w:ascii="Arial Narrow" w:hAnsi="Arial Narrow"/>
              </w:rPr>
            </w:pPr>
          </w:p>
          <w:p w:rsidR="006C4EB4" w:rsidRPr="006C4EB4" w:rsidRDefault="006C4EB4" w:rsidP="006C4EB4">
            <w:pPr>
              <w:jc w:val="both"/>
              <w:rPr>
                <w:rFonts w:ascii="Arial Narrow" w:hAnsi="Arial Narrow"/>
              </w:rPr>
            </w:pPr>
          </w:p>
          <w:p w:rsidR="006C4EB4" w:rsidRPr="006C4EB4" w:rsidRDefault="006C4EB4" w:rsidP="006C4EB4">
            <w:pPr>
              <w:jc w:val="both"/>
              <w:rPr>
                <w:rFonts w:ascii="Arial Narrow" w:hAnsi="Arial Narrow"/>
              </w:rPr>
            </w:pPr>
            <w:r w:rsidRPr="006C4EB4">
              <w:rPr>
                <w:rFonts w:ascii="Arial Narrow" w:hAnsi="Arial Narrow"/>
                <w:b/>
              </w:rPr>
              <w:t>10.8.</w:t>
            </w:r>
            <w:r w:rsidRPr="006C4EB4">
              <w:rPr>
                <w:rFonts w:ascii="Arial Narrow" w:hAnsi="Arial Narrow"/>
              </w:rPr>
              <w:t xml:space="preserve"> Pogodba je sestavljena v treh enakih izvodih od katerih prejmejo:</w:t>
            </w:r>
          </w:p>
          <w:p w:rsidR="006C4EB4" w:rsidRPr="006C4EB4" w:rsidRDefault="006C4EB4" w:rsidP="006C4EB4">
            <w:pPr>
              <w:numPr>
                <w:ilvl w:val="0"/>
                <w:numId w:val="6"/>
              </w:numPr>
              <w:jc w:val="both"/>
              <w:rPr>
                <w:rFonts w:ascii="Arial Narrow" w:hAnsi="Arial Narrow"/>
              </w:rPr>
            </w:pPr>
            <w:r w:rsidRPr="006C4EB4">
              <w:rPr>
                <w:rFonts w:ascii="Arial Narrow" w:hAnsi="Arial Narrow"/>
              </w:rPr>
              <w:t>naročnik dva (2)  izvoda,</w:t>
            </w:r>
          </w:p>
          <w:p w:rsidR="006C4EB4" w:rsidRPr="006C4EB4" w:rsidRDefault="006C4EB4" w:rsidP="006C4EB4">
            <w:pPr>
              <w:numPr>
                <w:ilvl w:val="0"/>
                <w:numId w:val="6"/>
              </w:numPr>
              <w:jc w:val="both"/>
              <w:rPr>
                <w:rFonts w:ascii="Arial Narrow" w:hAnsi="Arial Narrow"/>
              </w:rPr>
            </w:pPr>
            <w:r w:rsidRPr="006C4EB4">
              <w:rPr>
                <w:rFonts w:ascii="Arial Narrow" w:hAnsi="Arial Narrow"/>
              </w:rPr>
              <w:t>izvajalec en (1) izvod.</w:t>
            </w:r>
          </w:p>
          <w:p w:rsidR="006C4EB4" w:rsidRPr="006C4EB4" w:rsidRDefault="006C4EB4" w:rsidP="006C4EB4">
            <w:pPr>
              <w:keepNext/>
              <w:keepLines/>
              <w:spacing w:before="240"/>
              <w:jc w:val="both"/>
              <w:outlineLvl w:val="0"/>
              <w:rPr>
                <w:rFonts w:ascii="Arial Narrow" w:eastAsiaTheme="majorEastAsia" w:hAnsi="Arial Narrow"/>
                <w:b/>
                <w:bCs/>
                <w:color w:val="2E74B5" w:themeColor="accent1" w:themeShade="BF"/>
              </w:rPr>
            </w:pPr>
          </w:p>
          <w:p w:rsidR="006C4EB4" w:rsidRPr="006C4EB4" w:rsidRDefault="006C4EB4" w:rsidP="006C4EB4">
            <w:pPr>
              <w:keepNext/>
              <w:keepLines/>
              <w:spacing w:before="240"/>
              <w:jc w:val="both"/>
              <w:outlineLvl w:val="0"/>
              <w:rPr>
                <w:rFonts w:ascii="Arial Narrow" w:eastAsiaTheme="majorEastAsia" w:hAnsi="Arial Narrow"/>
                <w:b/>
                <w:bCs/>
                <w:color w:val="2E74B5" w:themeColor="accent1" w:themeShade="BF"/>
              </w:rPr>
            </w:pPr>
          </w:p>
          <w:p w:rsidR="006C4EB4" w:rsidRPr="006C4EB4" w:rsidRDefault="006C4EB4" w:rsidP="006C4EB4">
            <w:pPr>
              <w:keepNext/>
              <w:keepLines/>
              <w:spacing w:before="240"/>
              <w:jc w:val="both"/>
              <w:outlineLvl w:val="0"/>
              <w:rPr>
                <w:rFonts w:ascii="Arial Narrow" w:eastAsiaTheme="majorEastAsia" w:hAnsi="Arial Narrow"/>
                <w:bCs/>
              </w:rPr>
            </w:pPr>
            <w:r w:rsidRPr="006C4EB4">
              <w:rPr>
                <w:rFonts w:ascii="Arial Narrow" w:eastAsiaTheme="majorEastAsia" w:hAnsi="Arial Narrow"/>
                <w:bCs/>
              </w:rPr>
              <w:t>datum:                                                                                 datum:</w:t>
            </w:r>
          </w:p>
          <w:p w:rsidR="006C4EB4" w:rsidRPr="006C4EB4" w:rsidRDefault="006C4EB4" w:rsidP="006C4EB4">
            <w:pPr>
              <w:ind w:right="23"/>
              <w:jc w:val="both"/>
              <w:rPr>
                <w:rFonts w:ascii="Arial Narrow" w:hAnsi="Arial Narrow"/>
              </w:rPr>
            </w:pPr>
            <w:r w:rsidRPr="006C4EB4">
              <w:rPr>
                <w:rFonts w:ascii="Arial Narrow" w:hAnsi="Arial Narrow"/>
              </w:rPr>
              <w:t xml:space="preserve">št. pogodbe:         </w:t>
            </w:r>
            <w:r w:rsidRPr="006C4EB4">
              <w:rPr>
                <w:rFonts w:ascii="Arial Narrow" w:hAnsi="Arial Narrow"/>
              </w:rPr>
              <w:tab/>
            </w:r>
            <w:r w:rsidRPr="006C4EB4">
              <w:rPr>
                <w:rFonts w:ascii="Arial Narrow" w:hAnsi="Arial Narrow"/>
              </w:rPr>
              <w:tab/>
            </w:r>
            <w:r w:rsidRPr="006C4EB4">
              <w:rPr>
                <w:rFonts w:ascii="Arial Narrow" w:hAnsi="Arial Narrow"/>
              </w:rPr>
              <w:tab/>
            </w:r>
            <w:r w:rsidRPr="006C4EB4">
              <w:rPr>
                <w:rFonts w:ascii="Arial Narrow" w:hAnsi="Arial Narrow"/>
              </w:rPr>
              <w:tab/>
              <w:t xml:space="preserve">               št. pogodbe: </w:t>
            </w:r>
          </w:p>
          <w:p w:rsidR="006C4EB4" w:rsidRPr="006C4EB4" w:rsidRDefault="006C4EB4" w:rsidP="006C4EB4">
            <w:pPr>
              <w:keepNext/>
              <w:spacing w:before="240" w:after="60"/>
              <w:jc w:val="both"/>
              <w:outlineLvl w:val="2"/>
              <w:rPr>
                <w:rFonts w:ascii="Arial Narrow" w:hAnsi="Arial Narrow"/>
                <w:b/>
                <w:bCs/>
              </w:rPr>
            </w:pPr>
            <w:r w:rsidRPr="006C4EB4">
              <w:rPr>
                <w:rFonts w:ascii="Arial Narrow" w:hAnsi="Arial Narrow"/>
                <w:b/>
                <w:bCs/>
              </w:rPr>
              <w:t xml:space="preserve">                                   </w:t>
            </w:r>
          </w:p>
          <w:p w:rsidR="006C4EB4" w:rsidRPr="006C4EB4" w:rsidRDefault="006C4EB4" w:rsidP="006C4EB4">
            <w:pPr>
              <w:tabs>
                <w:tab w:val="left" w:pos="993"/>
                <w:tab w:val="left" w:pos="1560"/>
              </w:tabs>
              <w:jc w:val="both"/>
              <w:rPr>
                <w:rFonts w:ascii="Arial Narrow" w:hAnsi="Arial Narrow"/>
                <w:i/>
              </w:rPr>
            </w:pPr>
            <w:r w:rsidRPr="006C4EB4">
              <w:rPr>
                <w:rFonts w:ascii="Arial Narrow" w:hAnsi="Arial Narrow"/>
                <w:i/>
              </w:rPr>
              <w:t xml:space="preserve">                                                     </w:t>
            </w:r>
          </w:p>
          <w:p w:rsidR="006C4EB4" w:rsidRPr="006C4EB4" w:rsidRDefault="006C4EB4" w:rsidP="006C4EB4">
            <w:pPr>
              <w:tabs>
                <w:tab w:val="left" w:pos="993"/>
                <w:tab w:val="left" w:pos="1560"/>
              </w:tabs>
              <w:jc w:val="both"/>
              <w:rPr>
                <w:rFonts w:ascii="Arial Narrow" w:hAnsi="Arial Narrow"/>
                <w:b/>
              </w:rPr>
            </w:pPr>
            <w:r w:rsidRPr="006C4EB4">
              <w:rPr>
                <w:rFonts w:ascii="Arial Narrow" w:hAnsi="Arial Narrow"/>
                <w:b/>
              </w:rPr>
              <w:t xml:space="preserve">IZVAJALEC: </w:t>
            </w:r>
            <w:r w:rsidRPr="006C4EB4">
              <w:rPr>
                <w:rFonts w:ascii="Arial Narrow" w:hAnsi="Arial Narrow"/>
                <w:b/>
              </w:rPr>
              <w:tab/>
            </w:r>
            <w:r w:rsidRPr="006C4EB4">
              <w:rPr>
                <w:rFonts w:ascii="Arial Narrow" w:hAnsi="Arial Narrow"/>
                <w:b/>
              </w:rPr>
              <w:tab/>
            </w:r>
            <w:r w:rsidRPr="006C4EB4">
              <w:rPr>
                <w:rFonts w:ascii="Arial Narrow" w:hAnsi="Arial Narrow"/>
                <w:b/>
              </w:rPr>
              <w:tab/>
            </w:r>
            <w:r w:rsidRPr="006C4EB4">
              <w:rPr>
                <w:rFonts w:ascii="Arial Narrow" w:hAnsi="Arial Narrow"/>
                <w:b/>
              </w:rPr>
              <w:tab/>
              <w:t xml:space="preserve">                                     NAROČNIK:</w:t>
            </w:r>
          </w:p>
          <w:p w:rsidR="006C4EB4" w:rsidRPr="006C4EB4" w:rsidRDefault="006C4EB4" w:rsidP="006C4EB4">
            <w:pPr>
              <w:tabs>
                <w:tab w:val="left" w:pos="993"/>
                <w:tab w:val="left" w:pos="1560"/>
              </w:tabs>
              <w:jc w:val="both"/>
              <w:rPr>
                <w:rFonts w:ascii="Arial Narrow" w:hAnsi="Arial Narrow"/>
                <w:b/>
                <w:i/>
              </w:rPr>
            </w:pPr>
            <w:r w:rsidRPr="006C4EB4">
              <w:rPr>
                <w:rFonts w:ascii="Arial Narrow" w:hAnsi="Arial Narrow"/>
                <w:i/>
              </w:rPr>
              <w:t xml:space="preserve">                                                                    </w:t>
            </w:r>
            <w:r w:rsidRPr="006C4EB4">
              <w:rPr>
                <w:rFonts w:ascii="Arial Narrow" w:hAnsi="Arial Narrow"/>
                <w:b/>
                <w:i/>
              </w:rPr>
              <w:t>UNIVERZITETNI KLINIČNI CENTER LJUBLJANA</w:t>
            </w:r>
          </w:p>
          <w:p w:rsidR="006C4EB4" w:rsidRPr="006C4EB4" w:rsidRDefault="006C4EB4" w:rsidP="006C4EB4">
            <w:pPr>
              <w:tabs>
                <w:tab w:val="left" w:pos="993"/>
                <w:tab w:val="left" w:pos="1560"/>
              </w:tabs>
              <w:jc w:val="both"/>
              <w:rPr>
                <w:rFonts w:ascii="Arial Narrow" w:hAnsi="Arial Narrow"/>
                <w:i/>
              </w:rPr>
            </w:pPr>
            <w:r w:rsidRPr="006C4EB4">
              <w:rPr>
                <w:rFonts w:ascii="Arial Narrow" w:hAnsi="Arial Narrow"/>
                <w:i/>
              </w:rPr>
              <w:tab/>
            </w:r>
            <w:r w:rsidRPr="006C4EB4">
              <w:rPr>
                <w:rFonts w:ascii="Arial Narrow" w:hAnsi="Arial Narrow"/>
                <w:i/>
              </w:rPr>
              <w:tab/>
            </w:r>
            <w:r w:rsidRPr="006C4EB4">
              <w:rPr>
                <w:rFonts w:ascii="Arial Narrow" w:hAnsi="Arial Narrow"/>
                <w:i/>
              </w:rPr>
              <w:tab/>
            </w:r>
            <w:r w:rsidRPr="006C4EB4">
              <w:rPr>
                <w:rFonts w:ascii="Arial Narrow" w:hAnsi="Arial Narrow"/>
                <w:i/>
              </w:rPr>
              <w:tab/>
            </w:r>
            <w:r w:rsidRPr="006C4EB4">
              <w:rPr>
                <w:rFonts w:ascii="Arial Narrow" w:hAnsi="Arial Narrow"/>
                <w:i/>
              </w:rPr>
              <w:tab/>
              <w:t xml:space="preserve">                             </w:t>
            </w:r>
          </w:p>
          <w:p w:rsidR="006C4EB4" w:rsidRPr="006C4EB4" w:rsidRDefault="006C4EB4" w:rsidP="006C4EB4">
            <w:pPr>
              <w:tabs>
                <w:tab w:val="left" w:pos="993"/>
                <w:tab w:val="left" w:pos="1560"/>
              </w:tabs>
              <w:jc w:val="both"/>
              <w:rPr>
                <w:rFonts w:ascii="Arial Narrow" w:hAnsi="Arial Narrow"/>
                <w:i/>
              </w:rPr>
            </w:pPr>
            <w:r w:rsidRPr="006C4EB4">
              <w:rPr>
                <w:rFonts w:ascii="Arial Narrow" w:hAnsi="Arial Narrow"/>
                <w:i/>
              </w:rPr>
              <w:t xml:space="preserve">                                                                                             generalni  direktor</w:t>
            </w:r>
          </w:p>
          <w:p w:rsidR="006C4EB4" w:rsidRPr="006C4EB4" w:rsidRDefault="006C4EB4" w:rsidP="006C4EB4">
            <w:pPr>
              <w:tabs>
                <w:tab w:val="left" w:pos="993"/>
                <w:tab w:val="left" w:pos="1560"/>
              </w:tabs>
              <w:jc w:val="both"/>
              <w:rPr>
                <w:rFonts w:ascii="Arial Narrow" w:hAnsi="Arial Narrow"/>
                <w:b/>
                <w:i/>
              </w:rPr>
            </w:pPr>
            <w:r w:rsidRPr="006C4EB4">
              <w:rPr>
                <w:rFonts w:ascii="Arial Narrow" w:hAnsi="Arial Narrow"/>
                <w:i/>
              </w:rPr>
              <w:t xml:space="preserve">                                                                                          Janez Poklukar, dr. med. </w:t>
            </w:r>
          </w:p>
          <w:p w:rsidR="006C4EB4" w:rsidRPr="006C4EB4" w:rsidRDefault="006C4EB4" w:rsidP="006C4EB4">
            <w:pPr>
              <w:tabs>
                <w:tab w:val="left" w:pos="993"/>
                <w:tab w:val="left" w:pos="1560"/>
              </w:tabs>
              <w:rPr>
                <w:rFonts w:ascii="Calibri" w:hAnsi="Calibri" w:cs="Arial"/>
                <w:iCs/>
              </w:rPr>
            </w:pPr>
          </w:p>
          <w:p w:rsidR="006C4EB4" w:rsidRPr="006C4EB4" w:rsidRDefault="006C4EB4" w:rsidP="006C4EB4">
            <w:pPr>
              <w:rPr>
                <w:rFonts w:ascii="Arial" w:hAnsi="Arial" w:cs="Arial"/>
                <w:iCs/>
                <w:sz w:val="22"/>
                <w:szCs w:val="22"/>
              </w:rPr>
            </w:pPr>
          </w:p>
          <w:bookmarkEnd w:id="0"/>
          <w:p w:rsidR="006C4EB4" w:rsidRPr="006C4EB4" w:rsidRDefault="006C4EB4" w:rsidP="006C4EB4">
            <w:pPr>
              <w:rPr>
                <w:rFonts w:ascii="Arial" w:hAnsi="Arial" w:cs="Arial"/>
                <w:sz w:val="22"/>
                <w:szCs w:val="22"/>
              </w:rPr>
            </w:pPr>
          </w:p>
          <w:p w:rsidR="006C4EB4" w:rsidRPr="006C4EB4" w:rsidRDefault="006C4EB4" w:rsidP="006C4EB4">
            <w:pPr>
              <w:rPr>
                <w:rFonts w:ascii="Arial Narrow" w:hAnsi="Arial Narrow"/>
                <w:b/>
                <w:sz w:val="22"/>
                <w:szCs w:val="22"/>
              </w:rPr>
            </w:pPr>
          </w:p>
          <w:p w:rsidR="006C4EB4" w:rsidRPr="006C4EB4" w:rsidRDefault="006C4EB4" w:rsidP="006C4EB4">
            <w:pPr>
              <w:rPr>
                <w:rFonts w:ascii="Arial Narrow" w:hAnsi="Arial Narrow"/>
                <w:b/>
                <w:sz w:val="22"/>
                <w:szCs w:val="22"/>
              </w:rPr>
            </w:pPr>
          </w:p>
          <w:p w:rsidR="006C4EB4" w:rsidRPr="006C4EB4" w:rsidRDefault="006C4EB4" w:rsidP="006C4EB4">
            <w:pPr>
              <w:rPr>
                <w:rFonts w:ascii="Arial Narrow" w:hAnsi="Arial Narrow"/>
                <w:b/>
                <w:sz w:val="22"/>
                <w:szCs w:val="22"/>
              </w:rPr>
            </w:pPr>
          </w:p>
          <w:p w:rsidR="006C4EB4" w:rsidRPr="006C4EB4" w:rsidRDefault="006C4EB4" w:rsidP="006C4EB4">
            <w:pPr>
              <w:spacing w:line="256" w:lineRule="auto"/>
              <w:jc w:val="both"/>
              <w:rPr>
                <w:rFonts w:ascii="Arial Narrow" w:hAnsi="Arial Narrow" w:cs="Arial"/>
                <w:lang w:eastAsia="en-US"/>
              </w:rPr>
            </w:pPr>
            <w:r w:rsidRPr="006C4EB4">
              <w:rPr>
                <w:rFonts w:ascii="Arial Narrow" w:hAnsi="Arial Narrow" w:cs="Arial"/>
                <w:sz w:val="22"/>
                <w:szCs w:val="22"/>
                <w:lang w:eastAsia="en-US"/>
              </w:rPr>
              <w:t xml:space="preserve"> </w:t>
            </w:r>
          </w:p>
          <w:p w:rsidR="006C4EB4" w:rsidRPr="006C4EB4" w:rsidRDefault="006C4EB4" w:rsidP="006C4EB4">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6C4EB4" w:rsidRPr="006C4EB4" w:rsidTr="000745D2">
              <w:tc>
                <w:tcPr>
                  <w:tcW w:w="1616" w:type="dxa"/>
                </w:tcPr>
                <w:p w:rsidR="006C4EB4" w:rsidRPr="006C4EB4" w:rsidRDefault="006C4EB4" w:rsidP="006C4EB4">
                  <w:pPr>
                    <w:spacing w:line="256" w:lineRule="auto"/>
                    <w:jc w:val="both"/>
                    <w:rPr>
                      <w:rFonts w:ascii="Arial Narrow" w:hAnsi="Arial Narrow" w:cs="Arial"/>
                      <w:b/>
                      <w:lang w:eastAsia="en-US"/>
                    </w:rPr>
                  </w:pPr>
                </w:p>
              </w:tc>
              <w:tc>
                <w:tcPr>
                  <w:tcW w:w="7083" w:type="dxa"/>
                </w:tcPr>
                <w:p w:rsidR="006C4EB4" w:rsidRPr="006C4EB4" w:rsidRDefault="006C4EB4" w:rsidP="006C4EB4">
                  <w:pPr>
                    <w:spacing w:line="256" w:lineRule="auto"/>
                    <w:jc w:val="both"/>
                    <w:rPr>
                      <w:rFonts w:ascii="Arial Narrow" w:hAnsi="Arial Narrow" w:cs="Arial"/>
                      <w:lang w:eastAsia="en-US"/>
                    </w:rPr>
                  </w:pPr>
                </w:p>
              </w:tc>
            </w:tr>
          </w:tbl>
          <w:p w:rsidR="006C4EB4" w:rsidRPr="006C4EB4" w:rsidRDefault="006C4EB4" w:rsidP="006C4EB4">
            <w:pPr>
              <w:spacing w:line="256" w:lineRule="auto"/>
              <w:jc w:val="both"/>
              <w:rPr>
                <w:rFonts w:asciiTheme="minorHAnsi" w:eastAsiaTheme="minorHAnsi" w:hAnsiTheme="minorHAnsi" w:cstheme="minorBidi"/>
                <w:lang w:eastAsia="en-US"/>
              </w:rPr>
            </w:pPr>
          </w:p>
        </w:tc>
        <w:tc>
          <w:tcPr>
            <w:tcW w:w="1008" w:type="dxa"/>
          </w:tcPr>
          <w:p w:rsidR="006C4EB4" w:rsidRPr="006C4EB4" w:rsidRDefault="006C4EB4" w:rsidP="006C4EB4">
            <w:pPr>
              <w:spacing w:line="256" w:lineRule="auto"/>
              <w:jc w:val="both"/>
              <w:outlineLvl w:val="0"/>
              <w:rPr>
                <w:rFonts w:ascii="Arial Narrow" w:hAnsi="Arial Narrow" w:cs="Arial"/>
                <w:b/>
                <w:lang w:eastAsia="en-US"/>
              </w:rPr>
            </w:pPr>
          </w:p>
        </w:tc>
      </w:tr>
    </w:tbl>
    <w:p w:rsidR="006C4EB4" w:rsidRDefault="006C4EB4">
      <w:bookmarkStart w:id="4" w:name="_GoBack"/>
      <w:bookmarkEnd w:id="4"/>
    </w:p>
    <w:sectPr w:rsidR="006C4E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A6A4B"/>
    <w:multiLevelType w:val="multilevel"/>
    <w:tmpl w:val="7C1CA230"/>
    <w:lvl w:ilvl="0">
      <w:start w:val="1"/>
      <w:numFmt w:val="decimal"/>
      <w:lvlText w:val="%1."/>
      <w:lvlJc w:val="left"/>
      <w:pPr>
        <w:tabs>
          <w:tab w:val="num" w:pos="360"/>
        </w:tabs>
        <w:ind w:left="360" w:hanging="360"/>
      </w:pPr>
      <w:rPr>
        <w:rFonts w:hint="default"/>
        <w:u w:val="singl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644E3F"/>
    <w:multiLevelType w:val="hybridMultilevel"/>
    <w:tmpl w:val="23248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313D2823"/>
    <w:multiLevelType w:val="multilevel"/>
    <w:tmpl w:val="697889E6"/>
    <w:lvl w:ilvl="0">
      <w:start w:val="1"/>
      <w:numFmt w:val="decimal"/>
      <w:lvlText w:val="%1."/>
      <w:lvlJc w:val="left"/>
      <w:pPr>
        <w:ind w:left="720" w:hanging="360"/>
      </w:pPr>
      <w:rPr>
        <w:rFonts w:hint="default"/>
        <w:b w:val="0"/>
      </w:rPr>
    </w:lvl>
    <w:lvl w:ilvl="1">
      <w:start w:val="2"/>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7"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6C429F"/>
    <w:multiLevelType w:val="multilevel"/>
    <w:tmpl w:val="EF8A3CA8"/>
    <w:lvl w:ilvl="0">
      <w:start w:val="1"/>
      <w:numFmt w:val="decimal"/>
      <w:lvlText w:val="%1."/>
      <w:lvlJc w:val="left"/>
      <w:pPr>
        <w:ind w:left="720" w:hanging="360"/>
      </w:pPr>
      <w:rPr>
        <w:rFonts w:hint="default"/>
      </w:rPr>
    </w:lvl>
    <w:lvl w:ilvl="1">
      <w:start w:val="3"/>
      <w:numFmt w:val="decimal"/>
      <w:isLgl/>
      <w:lvlText w:val="%1.%2."/>
      <w:lvlJc w:val="left"/>
      <w:pPr>
        <w:ind w:left="810" w:hanging="45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5"/>
  </w:num>
  <w:num w:numId="6">
    <w:abstractNumId w:val="3"/>
  </w:num>
  <w:num w:numId="7">
    <w:abstractNumId w:val="0"/>
  </w:num>
  <w:num w:numId="8">
    <w:abstractNumId w:val="9"/>
  </w:num>
  <w:num w:numId="9">
    <w:abstractNumId w:val="6"/>
  </w:num>
  <w:num w:numId="10">
    <w:abstractNumId w:val="2"/>
  </w:num>
  <w:num w:numId="11">
    <w:abstractNumId w:val="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EB4"/>
    <w:rsid w:val="002D4F7B"/>
    <w:rsid w:val="006057AD"/>
    <w:rsid w:val="006C4E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F63D60-15F8-4C0B-B591-58A26938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4EB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C4EB4"/>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C4EB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5669</Words>
  <Characters>32319</Characters>
  <Application>Microsoft Office Word</Application>
  <DocSecurity>0</DocSecurity>
  <Lines>269</Lines>
  <Paragraphs>75</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
    </vt:vector>
  </TitlesOfParts>
  <Company/>
  <LinksUpToDate>false</LinksUpToDate>
  <CharactersWithSpaces>37913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Senica</dc:creator>
  <cp:keywords/>
  <dc:description/>
  <cp:lastModifiedBy>Ela Senica</cp:lastModifiedBy>
  <cp:revision>1</cp:revision>
  <dcterms:created xsi:type="dcterms:W3CDTF">2020-09-30T12:21:00Z</dcterms:created>
  <dcterms:modified xsi:type="dcterms:W3CDTF">2020-09-30T12:24:00Z</dcterms:modified>
</cp:coreProperties>
</file>